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DD6EE" w:themeFill="accent1" w:themeFillTint="66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4080"/>
        <w:gridCol w:w="882"/>
        <w:gridCol w:w="2551"/>
        <w:gridCol w:w="284"/>
        <w:gridCol w:w="3315"/>
      </w:tblGrid>
      <w:tr w:rsidR="008E2938" w:rsidRPr="00D62358" w:rsidTr="008E2938">
        <w:trPr>
          <w:trHeight w:val="2410"/>
        </w:trPr>
        <w:tc>
          <w:tcPr>
            <w:tcW w:w="4080" w:type="dxa"/>
            <w:tcBorders>
              <w:bottom w:val="single" w:sz="12" w:space="0" w:color="2E74B5" w:themeColor="accent1" w:themeShade="BF"/>
            </w:tcBorders>
            <w:shd w:val="clear" w:color="auto" w:fill="auto"/>
            <w:vAlign w:val="center"/>
          </w:tcPr>
          <w:p w:rsidR="00ED44B6" w:rsidRDefault="00D03ECB" w:rsidP="00ED44B6">
            <w:pPr>
              <w:jc w:val="center"/>
            </w:pPr>
            <w:bookmarkStart w:id="0" w:name="_GoBack"/>
            <w:bookmarkEnd w:id="0"/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1.75pt;height:95.25pt">
                  <v:imagedata r:id="rId4" o:title="Логотип"/>
                </v:shape>
              </w:pict>
            </w:r>
          </w:p>
        </w:tc>
        <w:tc>
          <w:tcPr>
            <w:tcW w:w="7032" w:type="dxa"/>
            <w:gridSpan w:val="4"/>
            <w:tcBorders>
              <w:bottom w:val="single" w:sz="12" w:space="0" w:color="2E74B5" w:themeColor="accent1" w:themeShade="BF"/>
            </w:tcBorders>
            <w:shd w:val="clear" w:color="auto" w:fill="auto"/>
            <w:vAlign w:val="center"/>
          </w:tcPr>
          <w:p w:rsidR="004E5283" w:rsidRDefault="004E5283" w:rsidP="004E5283">
            <w:pPr>
              <w:jc w:val="center"/>
              <w:rPr>
                <w:rFonts w:ascii="Arial" w:hAnsi="Arial" w:cs="Arial"/>
                <w:b/>
                <w:color w:val="2E74B5" w:themeColor="accent1" w:themeShade="BF"/>
                <w:sz w:val="42"/>
                <w:szCs w:val="42"/>
              </w:rPr>
            </w:pPr>
            <w:r w:rsidRPr="008E2938">
              <w:rPr>
                <w:rFonts w:ascii="Arial" w:hAnsi="Arial" w:cs="Arial"/>
                <w:b/>
                <w:color w:val="2E74B5" w:themeColor="accent1" w:themeShade="BF"/>
                <w:sz w:val="42"/>
                <w:szCs w:val="42"/>
              </w:rPr>
              <w:t>ПЕРЕХОД</w:t>
            </w:r>
            <w:r>
              <w:rPr>
                <w:rFonts w:ascii="Arial" w:hAnsi="Arial" w:cs="Arial"/>
                <w:b/>
                <w:color w:val="2E74B5" w:themeColor="accent1" w:themeShade="BF"/>
                <w:sz w:val="42"/>
                <w:szCs w:val="42"/>
              </w:rPr>
              <w:t xml:space="preserve"> </w:t>
            </w:r>
            <w:r w:rsidRPr="008E2938">
              <w:rPr>
                <w:rFonts w:ascii="Arial" w:hAnsi="Arial" w:cs="Arial"/>
                <w:b/>
                <w:color w:val="2E74B5" w:themeColor="accent1" w:themeShade="BF"/>
                <w:sz w:val="42"/>
                <w:szCs w:val="42"/>
              </w:rPr>
              <w:t xml:space="preserve">НА ЦИФРОВОЕ </w:t>
            </w:r>
            <w:r>
              <w:rPr>
                <w:rFonts w:ascii="Arial" w:hAnsi="Arial" w:cs="Arial"/>
                <w:b/>
                <w:color w:val="2E74B5" w:themeColor="accent1" w:themeShade="BF"/>
                <w:sz w:val="42"/>
                <w:szCs w:val="42"/>
              </w:rPr>
              <w:t>ЭФИРНОЕ ВЕЩАНИЕ</w:t>
            </w:r>
          </w:p>
          <w:p w:rsidR="004E5283" w:rsidRDefault="004E5283" w:rsidP="004E5283">
            <w:pPr>
              <w:jc w:val="center"/>
              <w:rPr>
                <w:rFonts w:ascii="Arial" w:hAnsi="Arial" w:cs="Arial"/>
                <w:b/>
                <w:color w:val="2E74B5" w:themeColor="accent1" w:themeShade="BF"/>
                <w:sz w:val="42"/>
                <w:szCs w:val="42"/>
              </w:rPr>
            </w:pPr>
            <w:r>
              <w:rPr>
                <w:rFonts w:ascii="Arial" w:hAnsi="Arial" w:cs="Arial"/>
                <w:b/>
                <w:color w:val="2E74B5" w:themeColor="accent1" w:themeShade="BF"/>
                <w:sz w:val="42"/>
                <w:szCs w:val="42"/>
              </w:rPr>
              <w:t>НА ТЕРРИТОРИИ</w:t>
            </w:r>
          </w:p>
          <w:p w:rsidR="00ED44B6" w:rsidRPr="00D62358" w:rsidRDefault="004E5283" w:rsidP="004E5283">
            <w:pPr>
              <w:jc w:val="center"/>
              <w:rPr>
                <w:rFonts w:ascii="Arial" w:hAnsi="Arial" w:cs="Arial"/>
                <w:b/>
                <w:color w:val="2F5496" w:themeColor="accent5" w:themeShade="BF"/>
                <w:sz w:val="42"/>
                <w:szCs w:val="42"/>
              </w:rPr>
            </w:pPr>
            <w:r>
              <w:rPr>
                <w:rFonts w:ascii="Arial" w:hAnsi="Arial" w:cs="Arial"/>
                <w:b/>
                <w:color w:val="2E74B5" w:themeColor="accent1" w:themeShade="BF"/>
                <w:sz w:val="42"/>
                <w:szCs w:val="42"/>
              </w:rPr>
              <w:t>САНКТ-ПЕТЕРБУРГА</w:t>
            </w:r>
          </w:p>
        </w:tc>
      </w:tr>
      <w:tr w:rsidR="00D448E8" w:rsidTr="008E2938">
        <w:trPr>
          <w:trHeight w:val="298"/>
        </w:trPr>
        <w:tc>
          <w:tcPr>
            <w:tcW w:w="11112" w:type="dxa"/>
            <w:gridSpan w:val="5"/>
            <w:tcBorders>
              <w:top w:val="single" w:sz="12" w:space="0" w:color="2E74B5" w:themeColor="accent1" w:themeShade="BF"/>
            </w:tcBorders>
            <w:shd w:val="clear" w:color="auto" w:fill="auto"/>
            <w:vAlign w:val="center"/>
          </w:tcPr>
          <w:p w:rsidR="00D448E8" w:rsidRDefault="00D448E8" w:rsidP="00ED44B6">
            <w:pPr>
              <w:jc w:val="center"/>
            </w:pPr>
          </w:p>
          <w:p w:rsidR="00D448E8" w:rsidRPr="008D54E3" w:rsidRDefault="00D448E8" w:rsidP="001D5EA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D54E3">
              <w:rPr>
                <w:rFonts w:ascii="Arial" w:hAnsi="Arial" w:cs="Arial"/>
                <w:b/>
                <w:sz w:val="32"/>
                <w:szCs w:val="32"/>
              </w:rPr>
              <w:t>КАКИЕ КАНАЛЫ БУДЕМ СМОТРЕТЬ БЕСПЛАТНО?</w:t>
            </w:r>
          </w:p>
          <w:p w:rsidR="003E1505" w:rsidRPr="003E1505" w:rsidRDefault="003E1505" w:rsidP="001D5EA7">
            <w:pPr>
              <w:jc w:val="center"/>
              <w:rPr>
                <w:b/>
                <w:color w:val="2F5496" w:themeColor="accent5" w:themeShade="BF"/>
                <w:sz w:val="28"/>
                <w:szCs w:val="28"/>
              </w:rPr>
            </w:pPr>
            <w:r w:rsidRPr="003E1505">
              <w:rPr>
                <w:b/>
                <w:color w:val="2F5496" w:themeColor="accent5" w:themeShade="BF"/>
                <w:sz w:val="28"/>
                <w:szCs w:val="28"/>
              </w:rPr>
              <w:t xml:space="preserve"> </w:t>
            </w:r>
          </w:p>
        </w:tc>
      </w:tr>
      <w:tr w:rsidR="001D5EA7" w:rsidTr="003E1505">
        <w:trPr>
          <w:trHeight w:val="298"/>
        </w:trPr>
        <w:tc>
          <w:tcPr>
            <w:tcW w:w="11112" w:type="dxa"/>
            <w:gridSpan w:val="5"/>
            <w:shd w:val="clear" w:color="auto" w:fill="auto"/>
            <w:vAlign w:val="center"/>
          </w:tcPr>
          <w:p w:rsidR="003E1505" w:rsidRDefault="001D5EA7" w:rsidP="003E15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74000" cy="360000"/>
                  <wp:effectExtent l="0" t="0" r="0" b="254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первый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 w:rsidR="008D54E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383715" cy="360000"/>
                  <wp:effectExtent l="0" t="0" r="6985" b="254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оссия 1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715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="008D54E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325927" cy="360000"/>
                  <wp:effectExtent l="0" t="0" r="0" b="254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Матч ТВ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92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="008D54E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61005" cy="360000"/>
                  <wp:effectExtent l="0" t="0" r="1270" b="254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НТВ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005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 w:rsidR="008D54E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60000" cy="360000"/>
                  <wp:effectExtent l="0" t="0" r="254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Петербург-5 канал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1505" w:rsidRPr="003E1505" w:rsidRDefault="003E1505" w:rsidP="003E150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FFFF"/>
                <w:lang w:eastAsia="ru-RU"/>
              </w:rPr>
            </w:pPr>
          </w:p>
          <w:p w:rsidR="003E1505" w:rsidRDefault="001D5EA7" w:rsidP="003E15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574309" cy="360000"/>
                  <wp:effectExtent l="0" t="0" r="6985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оссия К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309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="008D54E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506207" cy="36000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оссия 24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20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8D54E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822115" cy="36000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Общественное телевидение России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115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="008D54E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034209" cy="36000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ТВ Центр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209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1505" w:rsidRPr="003E1505" w:rsidRDefault="003E1505" w:rsidP="003E150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FFFF"/>
                <w:lang w:eastAsia="ru-RU"/>
              </w:rPr>
            </w:pPr>
          </w:p>
          <w:p w:rsidR="001D5EA7" w:rsidRDefault="001D5EA7" w:rsidP="003E1505">
            <w:pPr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345277" cy="36000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Вести ФМ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27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t xml:space="preserve"> </w:t>
            </w:r>
            <w:r w:rsidR="008D54E3">
              <w:t xml:space="preserve">  </w:t>
            </w:r>
            <w:r w:rsidR="003E1505">
              <w:t xml:space="preserve"> </w:t>
            </w:r>
            <w:r w:rsidR="008D54E3">
              <w:t xml:space="preserve">  </w:t>
            </w:r>
            <w:r w:rsidR="003E1505"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195196" cy="360000"/>
                  <wp:effectExtent l="0" t="0" r="5080" b="254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Маяк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196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D54E3">
              <w:t xml:space="preserve">    </w:t>
            </w:r>
            <w:r w:rsidR="003E1505"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200576" cy="360000"/>
                  <wp:effectExtent l="0" t="0" r="0" b="254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адио России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576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1505" w:rsidRDefault="003E1505" w:rsidP="003E1505">
            <w:pPr>
              <w:jc w:val="center"/>
            </w:pPr>
          </w:p>
        </w:tc>
      </w:tr>
      <w:tr w:rsidR="001D5EA7" w:rsidTr="00FD2769">
        <w:trPr>
          <w:trHeight w:val="1408"/>
        </w:trPr>
        <w:tc>
          <w:tcPr>
            <w:tcW w:w="11112" w:type="dxa"/>
            <w:gridSpan w:val="5"/>
            <w:shd w:val="clear" w:color="auto" w:fill="auto"/>
          </w:tcPr>
          <w:p w:rsidR="001D5EA7" w:rsidRPr="00743949" w:rsidRDefault="001D5EA7" w:rsidP="003E15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999081" cy="360000"/>
                  <wp:effectExtent l="0" t="0" r="0" b="254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СТС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081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097481" cy="360000"/>
                  <wp:effectExtent l="0" t="0" r="7620" b="254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ТНТ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481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11236" cy="360000"/>
                  <wp:effectExtent l="0" t="0" r="0" b="254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енТВ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236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872669" cy="360000"/>
                  <wp:effectExtent l="0" t="0" r="3810" b="254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Пятница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669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66923" cy="360000"/>
                  <wp:effectExtent l="0" t="0" r="0" b="254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Спас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923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64527" cy="360000"/>
                  <wp:effectExtent l="0" t="0" r="0" b="254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Домашний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52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78962" cy="360000"/>
                  <wp:effectExtent l="0" t="0" r="2540" b="254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Звезда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962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60000" cy="360000"/>
                  <wp:effectExtent l="0" t="0" r="2540" b="254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ТВ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60000" cy="360000"/>
                  <wp:effectExtent l="0" t="0" r="2540" b="254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Мир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44885" cy="360000"/>
                  <wp:effectExtent l="0" t="0" r="0" b="254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МузТВ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85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358" w:rsidTr="008E2938">
        <w:trPr>
          <w:trHeight w:val="6786"/>
        </w:trPr>
        <w:tc>
          <w:tcPr>
            <w:tcW w:w="4080" w:type="dxa"/>
            <w:tcBorders>
              <w:bottom w:val="single" w:sz="12" w:space="0" w:color="2E74B5" w:themeColor="accent1" w:themeShade="BF"/>
            </w:tcBorders>
            <w:shd w:val="clear" w:color="auto" w:fill="auto"/>
          </w:tcPr>
          <w:p w:rsidR="00190EC6" w:rsidRDefault="00D448E8" w:rsidP="00D6235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62358">
              <w:rPr>
                <w:rFonts w:ascii="Arial" w:hAnsi="Arial" w:cs="Arial"/>
                <w:b/>
                <w:color w:val="000000" w:themeColor="text1"/>
              </w:rPr>
              <w:t>НЕОБХОДИМОЕ ОБОРУДОВАНИЕ</w:t>
            </w:r>
          </w:p>
          <w:p w:rsidR="00D62358" w:rsidRDefault="00D62358" w:rsidP="00D6235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:rsidR="00ED44B6" w:rsidRPr="00D62358" w:rsidRDefault="00596D24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900000" cy="569627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Без имени-4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569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6D24" w:rsidRPr="00D62358" w:rsidRDefault="00596D24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900000" cy="10325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Без имени-5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032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190EC6" w:rsidRPr="00D62358" w:rsidRDefault="00190EC6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color w:val="000000" w:themeColor="text1"/>
              </w:rPr>
              <w:t xml:space="preserve">Цифровая приставка </w:t>
            </w:r>
            <w:r w:rsidRPr="00D62358">
              <w:rPr>
                <w:rFonts w:ascii="Arial" w:hAnsi="Arial" w:cs="Arial"/>
                <w:color w:val="000000" w:themeColor="text1"/>
                <w:lang w:val="en-US"/>
              </w:rPr>
              <w:t>DVB</w:t>
            </w:r>
            <w:r w:rsidRPr="00D62358">
              <w:rPr>
                <w:rFonts w:ascii="Arial" w:hAnsi="Arial" w:cs="Arial"/>
                <w:color w:val="000000" w:themeColor="text1"/>
              </w:rPr>
              <w:t>-</w:t>
            </w:r>
            <w:r w:rsidRPr="00D62358">
              <w:rPr>
                <w:rFonts w:ascii="Arial" w:hAnsi="Arial" w:cs="Arial"/>
                <w:color w:val="000000" w:themeColor="text1"/>
                <w:lang w:val="en-US"/>
              </w:rPr>
              <w:t>T</w:t>
            </w:r>
            <w:r w:rsidRPr="00D62358">
              <w:rPr>
                <w:rFonts w:ascii="Arial" w:hAnsi="Arial" w:cs="Arial"/>
                <w:color w:val="000000" w:themeColor="text1"/>
              </w:rPr>
              <w:t>2 или</w:t>
            </w:r>
            <w:r w:rsidR="00D62358">
              <w:rPr>
                <w:rFonts w:ascii="Arial" w:hAnsi="Arial" w:cs="Arial"/>
                <w:color w:val="000000" w:themeColor="text1"/>
              </w:rPr>
              <w:t> </w:t>
            </w:r>
            <w:r w:rsidRPr="00D62358">
              <w:rPr>
                <w:rFonts w:ascii="Arial" w:hAnsi="Arial" w:cs="Arial"/>
                <w:color w:val="000000" w:themeColor="text1"/>
              </w:rPr>
              <w:t xml:space="preserve">цифровой телевизор </w:t>
            </w:r>
            <w:r w:rsidRPr="00D62358">
              <w:rPr>
                <w:rFonts w:ascii="Arial" w:hAnsi="Arial" w:cs="Arial"/>
                <w:color w:val="000000" w:themeColor="text1"/>
                <w:lang w:val="en-US"/>
              </w:rPr>
              <w:t>DVB</w:t>
            </w:r>
            <w:r w:rsidRPr="00D62358">
              <w:rPr>
                <w:rFonts w:ascii="Arial" w:hAnsi="Arial" w:cs="Arial"/>
                <w:color w:val="000000" w:themeColor="text1"/>
              </w:rPr>
              <w:t>-</w:t>
            </w:r>
            <w:r w:rsidRPr="00D62358">
              <w:rPr>
                <w:rFonts w:ascii="Arial" w:hAnsi="Arial" w:cs="Arial"/>
                <w:color w:val="000000" w:themeColor="text1"/>
                <w:lang w:val="en-US"/>
              </w:rPr>
              <w:t>T</w:t>
            </w:r>
            <w:r w:rsidRPr="00D62358">
              <w:rPr>
                <w:rFonts w:ascii="Arial" w:hAnsi="Arial" w:cs="Arial"/>
                <w:color w:val="000000" w:themeColor="text1"/>
              </w:rPr>
              <w:t>2</w:t>
            </w: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596D24" w:rsidRPr="00D62358" w:rsidRDefault="00190EC6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900000" cy="797139"/>
                  <wp:effectExtent l="0" t="0" r="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Без имени-6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797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8D54E3" w:rsidRDefault="00190EC6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color w:val="000000" w:themeColor="text1"/>
              </w:rPr>
              <w:t>Дециметровая антенна</w:t>
            </w:r>
          </w:p>
          <w:p w:rsidR="008D54E3" w:rsidRDefault="008D54E3" w:rsidP="008D54E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</w:t>
            </w:r>
            <w:r w:rsidR="00190EC6" w:rsidRPr="00D62358">
              <w:rPr>
                <w:rFonts w:ascii="Arial" w:hAnsi="Arial" w:cs="Arial"/>
                <w:color w:val="000000" w:themeColor="text1"/>
              </w:rPr>
              <w:t>может быть коллективная</w:t>
            </w:r>
          </w:p>
          <w:p w:rsidR="00190EC6" w:rsidRPr="00D62358" w:rsidRDefault="00190EC6" w:rsidP="008D54E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color w:val="000000" w:themeColor="text1"/>
              </w:rPr>
              <w:t>или индивидуальная).</w:t>
            </w:r>
          </w:p>
        </w:tc>
        <w:tc>
          <w:tcPr>
            <w:tcW w:w="3717" w:type="dxa"/>
            <w:gridSpan w:val="3"/>
            <w:tcBorders>
              <w:bottom w:val="single" w:sz="12" w:space="0" w:color="2E74B5" w:themeColor="accent1" w:themeShade="BF"/>
            </w:tcBorders>
            <w:shd w:val="clear" w:color="auto" w:fill="auto"/>
          </w:tcPr>
          <w:p w:rsidR="00190EC6" w:rsidRDefault="00D448E8" w:rsidP="00D6235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62358">
              <w:rPr>
                <w:rFonts w:ascii="Arial" w:hAnsi="Arial" w:cs="Arial"/>
                <w:b/>
                <w:color w:val="000000" w:themeColor="text1"/>
              </w:rPr>
              <w:t>ПОДКЛЮЧИТЕ</w:t>
            </w:r>
          </w:p>
          <w:p w:rsidR="00D62358" w:rsidRDefault="00D62358" w:rsidP="00D6235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:rsidR="00ED44B6" w:rsidRPr="00D62358" w:rsidRDefault="00190EC6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1800000" cy="1409612"/>
                  <wp:effectExtent l="0" t="0" r="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Без имени-3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409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190EC6" w:rsidRPr="00D62358" w:rsidRDefault="00190EC6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color w:val="000000" w:themeColor="text1"/>
              </w:rPr>
              <w:t>Присоедините все кабели к</w:t>
            </w:r>
            <w:r w:rsidR="00D62358">
              <w:rPr>
                <w:rFonts w:ascii="Arial" w:hAnsi="Arial" w:cs="Arial"/>
                <w:color w:val="000000" w:themeColor="text1"/>
              </w:rPr>
              <w:t> </w:t>
            </w:r>
            <w:r w:rsidR="00D62358" w:rsidRPr="00D62358">
              <w:rPr>
                <w:rFonts w:ascii="Arial" w:hAnsi="Arial" w:cs="Arial"/>
                <w:color w:val="000000" w:themeColor="text1"/>
              </w:rPr>
              <w:t>советующим разъемам.</w:t>
            </w: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color w:val="000000" w:themeColor="text1"/>
              </w:rPr>
              <w:t>При необходимости направьте антенну в направлении телебашни</w:t>
            </w:r>
          </w:p>
        </w:tc>
        <w:tc>
          <w:tcPr>
            <w:tcW w:w="3315" w:type="dxa"/>
            <w:tcBorders>
              <w:bottom w:val="single" w:sz="12" w:space="0" w:color="2E74B5" w:themeColor="accent1" w:themeShade="BF"/>
            </w:tcBorders>
            <w:shd w:val="clear" w:color="auto" w:fill="auto"/>
          </w:tcPr>
          <w:p w:rsidR="00D62358" w:rsidRDefault="00D448E8" w:rsidP="00D6235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62358">
              <w:rPr>
                <w:rFonts w:ascii="Arial" w:hAnsi="Arial" w:cs="Arial"/>
                <w:b/>
                <w:color w:val="000000" w:themeColor="text1"/>
              </w:rPr>
              <w:t>НАСТРОЙТЕ КАНАЛЫ</w:t>
            </w:r>
          </w:p>
          <w:p w:rsidR="00D62358" w:rsidRDefault="00D62358" w:rsidP="00D6235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:rsidR="00D62358" w:rsidRPr="00D62358" w:rsidRDefault="00190EC6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1800000" cy="1130993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 имени-1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130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color w:val="000000" w:themeColor="text1"/>
              </w:rPr>
              <w:t>Аналоговый телевизор + приставка + антенна</w:t>
            </w: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ED44B6" w:rsidRPr="00D62358" w:rsidRDefault="00190EC6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1800000" cy="111398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Без имени-2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11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color w:val="000000" w:themeColor="text1"/>
              </w:rPr>
              <w:t>Цифровой телевизор + антенна</w:t>
            </w:r>
          </w:p>
        </w:tc>
      </w:tr>
      <w:tr w:rsidR="00FD2769" w:rsidTr="008E2938">
        <w:trPr>
          <w:trHeight w:val="1984"/>
        </w:trPr>
        <w:tc>
          <w:tcPr>
            <w:tcW w:w="4962" w:type="dxa"/>
            <w:gridSpan w:val="2"/>
            <w:tcBorders>
              <w:top w:val="single" w:sz="12" w:space="0" w:color="2E74B5" w:themeColor="accent1" w:themeShade="BF"/>
            </w:tcBorders>
            <w:shd w:val="clear" w:color="auto" w:fill="auto"/>
          </w:tcPr>
          <w:p w:rsidR="00FD2769" w:rsidRPr="008D54E3" w:rsidRDefault="00FD2769" w:rsidP="008E2938">
            <w:pPr>
              <w:spacing w:line="400" w:lineRule="exact"/>
              <w:rPr>
                <w:rFonts w:ascii="Arial" w:hAnsi="Arial" w:cs="Arial"/>
                <w:b/>
                <w:color w:val="000000" w:themeColor="text1"/>
              </w:rPr>
            </w:pPr>
          </w:p>
          <w:p w:rsidR="00FD2769" w:rsidRPr="008D54E3" w:rsidRDefault="00FD2769" w:rsidP="008E2938">
            <w:pPr>
              <w:spacing w:line="400" w:lineRule="exact"/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</w:pPr>
            <w:r w:rsidRPr="008D54E3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ЕДИНЫЙ ИНФОРМАЦИОННЫЙ ЦЕНТР</w:t>
            </w:r>
          </w:p>
          <w:p w:rsidR="00FD2769" w:rsidRPr="008D54E3" w:rsidRDefault="00FD2769" w:rsidP="008E2938">
            <w:pPr>
              <w:spacing w:line="400" w:lineRule="exact"/>
              <w:rPr>
                <w:rFonts w:ascii="Arial" w:hAnsi="Arial" w:cs="Arial"/>
                <w:color w:val="2E74B5" w:themeColor="accent1" w:themeShade="BF"/>
                <w:sz w:val="24"/>
                <w:szCs w:val="24"/>
              </w:rPr>
            </w:pPr>
            <w:r w:rsidRPr="008D54E3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(ЗВОНОК ПО РОССИИ БЕСПЛАТНЫЙ)</w:t>
            </w:r>
            <w:r w:rsidRPr="008D54E3">
              <w:rPr>
                <w:rFonts w:ascii="Arial" w:hAnsi="Arial" w:cs="Arial"/>
                <w:color w:val="2E74B5" w:themeColor="accent1" w:themeShade="BF"/>
                <w:sz w:val="24"/>
                <w:szCs w:val="24"/>
              </w:rPr>
              <w:t>:</w:t>
            </w:r>
          </w:p>
          <w:p w:rsidR="00FD2769" w:rsidRPr="008D54E3" w:rsidRDefault="00FD2769" w:rsidP="008E2938">
            <w:pPr>
              <w:spacing w:line="400" w:lineRule="exact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  <w:r w:rsidRPr="008D54E3">
              <w:rPr>
                <w:rFonts w:ascii="Arial" w:hAnsi="Arial" w:cs="Arial"/>
                <w:b/>
                <w:color w:val="2E74B5" w:themeColor="accent1" w:themeShade="BF"/>
                <w:sz w:val="32"/>
                <w:szCs w:val="32"/>
              </w:rPr>
              <w:t>8-800-220-20-02</w:t>
            </w:r>
          </w:p>
        </w:tc>
        <w:tc>
          <w:tcPr>
            <w:tcW w:w="2551" w:type="dxa"/>
            <w:tcBorders>
              <w:top w:val="single" w:sz="12" w:space="0" w:color="2E74B5" w:themeColor="accent1" w:themeShade="BF"/>
            </w:tcBorders>
            <w:shd w:val="clear" w:color="auto" w:fill="auto"/>
          </w:tcPr>
          <w:p w:rsidR="008E2938" w:rsidRPr="008D54E3" w:rsidRDefault="008E2938" w:rsidP="008E2938">
            <w:pPr>
              <w:spacing w:line="400" w:lineRule="exact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3599" w:type="dxa"/>
            <w:gridSpan w:val="2"/>
            <w:tcBorders>
              <w:top w:val="single" w:sz="12" w:space="0" w:color="2E74B5" w:themeColor="accent1" w:themeShade="BF"/>
            </w:tcBorders>
            <w:shd w:val="clear" w:color="auto" w:fill="auto"/>
          </w:tcPr>
          <w:p w:rsidR="008E2938" w:rsidRPr="008D54E3" w:rsidRDefault="008E2938" w:rsidP="008E2938">
            <w:pPr>
              <w:spacing w:line="400" w:lineRule="exact"/>
              <w:jc w:val="right"/>
              <w:rPr>
                <w:rFonts w:ascii="Arial" w:hAnsi="Arial" w:cs="Arial"/>
                <w:b/>
                <w:color w:val="000000" w:themeColor="text1"/>
              </w:rPr>
            </w:pPr>
          </w:p>
          <w:p w:rsidR="008E2938" w:rsidRPr="008D54E3" w:rsidRDefault="008E2938" w:rsidP="008D54E3">
            <w:pPr>
              <w:spacing w:line="400" w:lineRule="exact"/>
              <w:jc w:val="center"/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</w:pPr>
            <w:r w:rsidRPr="008D54E3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ИНФОРМАЦИЯ НА САЙТЕ:</w:t>
            </w:r>
          </w:p>
          <w:p w:rsidR="008D54E3" w:rsidRDefault="008D54E3" w:rsidP="008D54E3">
            <w:pPr>
              <w:spacing w:line="400" w:lineRule="exact"/>
              <w:jc w:val="center"/>
              <w:rPr>
                <w:rFonts w:ascii="Arial" w:hAnsi="Arial" w:cs="Arial"/>
                <w:b/>
                <w:color w:val="2E74B5" w:themeColor="accent1" w:themeShade="BF"/>
                <w:sz w:val="32"/>
                <w:szCs w:val="32"/>
              </w:rPr>
            </w:pPr>
          </w:p>
          <w:p w:rsidR="008E2938" w:rsidRPr="008D54E3" w:rsidRDefault="008E2938" w:rsidP="008D54E3">
            <w:pPr>
              <w:spacing w:line="400" w:lineRule="exact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D54E3">
              <w:rPr>
                <w:rFonts w:ascii="Arial" w:hAnsi="Arial" w:cs="Arial"/>
                <w:b/>
                <w:color w:val="2E74B5" w:themeColor="accent1" w:themeShade="BF"/>
                <w:sz w:val="32"/>
                <w:szCs w:val="32"/>
              </w:rPr>
              <w:t>СМОТРИЦИФРУ.РФ</w:t>
            </w:r>
          </w:p>
        </w:tc>
      </w:tr>
    </w:tbl>
    <w:p w:rsidR="00D9229B" w:rsidRPr="00FD2769" w:rsidRDefault="00D9229B">
      <w:pPr>
        <w:rPr>
          <w:sz w:val="2"/>
          <w:szCs w:val="2"/>
        </w:rPr>
      </w:pPr>
    </w:p>
    <w:sectPr w:rsidR="00D9229B" w:rsidRPr="00FD2769" w:rsidSect="00ED44B6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B6"/>
    <w:rsid w:val="000C75AC"/>
    <w:rsid w:val="00190EC6"/>
    <w:rsid w:val="001D5EA7"/>
    <w:rsid w:val="003E1505"/>
    <w:rsid w:val="004E5283"/>
    <w:rsid w:val="00596D24"/>
    <w:rsid w:val="008D54E3"/>
    <w:rsid w:val="008E2938"/>
    <w:rsid w:val="00BC1136"/>
    <w:rsid w:val="00CC299E"/>
    <w:rsid w:val="00CE2FF0"/>
    <w:rsid w:val="00D03ECB"/>
    <w:rsid w:val="00D448E8"/>
    <w:rsid w:val="00D62358"/>
    <w:rsid w:val="00D9229B"/>
    <w:rsid w:val="00ED44B6"/>
    <w:rsid w:val="00FD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D86697-F978-4E63-855A-2EDE4CB9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5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54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55.753323, 37.619065</dc:creator>
  <cp:keywords/>
  <dc:description/>
  <cp:lastModifiedBy>User</cp:lastModifiedBy>
  <cp:revision>2</cp:revision>
  <cp:lastPrinted>2018-12-20T13:08:00Z</cp:lastPrinted>
  <dcterms:created xsi:type="dcterms:W3CDTF">2019-03-22T05:22:00Z</dcterms:created>
  <dcterms:modified xsi:type="dcterms:W3CDTF">2019-03-22T05:22:00Z</dcterms:modified>
</cp:coreProperties>
</file>