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D0" w:rsidRPr="00BC65D0" w:rsidRDefault="00BC65D0" w:rsidP="00BC65D0">
      <w:pPr>
        <w:ind w:left="-3" w:right="121"/>
        <w:jc w:val="center"/>
        <w:rPr>
          <w:b/>
        </w:rPr>
      </w:pPr>
      <w:r w:rsidRPr="00BC65D0">
        <w:rPr>
          <w:b/>
        </w:rPr>
        <w:t>Информация о численности детей в ГБДОУ№43комбинированного вида</w:t>
      </w:r>
    </w:p>
    <w:p w:rsidR="00BC65D0" w:rsidRDefault="00BC65D0" w:rsidP="00BC65D0">
      <w:pPr>
        <w:ind w:left="-3" w:right="121"/>
        <w:jc w:val="center"/>
        <w:rPr>
          <w:b/>
        </w:rPr>
      </w:pPr>
      <w:r w:rsidRPr="00BC65D0">
        <w:rPr>
          <w:b/>
        </w:rPr>
        <w:t xml:space="preserve">   Фрунзенского района Санкт- Петербурга</w:t>
      </w:r>
    </w:p>
    <w:p w:rsidR="00641A5F" w:rsidRPr="00BC65D0" w:rsidRDefault="00641A5F" w:rsidP="00BC65D0">
      <w:pPr>
        <w:ind w:left="-3" w:right="121"/>
        <w:jc w:val="center"/>
        <w:rPr>
          <w:b/>
        </w:rPr>
      </w:pPr>
      <w:r>
        <w:rPr>
          <w:b/>
        </w:rPr>
        <w:t>на 01.09.2025</w:t>
      </w:r>
      <w:bookmarkStart w:id="0" w:name="_GoBack"/>
      <w:bookmarkEnd w:id="0"/>
    </w:p>
    <w:p w:rsidR="00BC65D0" w:rsidRDefault="00BC65D0" w:rsidP="00BC65D0">
      <w:pPr>
        <w:ind w:left="-3" w:right="121"/>
      </w:pPr>
    </w:p>
    <w:p w:rsidR="00BC65D0" w:rsidRDefault="00BC65D0" w:rsidP="00BC65D0">
      <w:pPr>
        <w:ind w:left="-3" w:right="121"/>
      </w:pPr>
      <w:r>
        <w:t xml:space="preserve">В ДОУ функционируют </w:t>
      </w:r>
      <w:r w:rsidR="00871363">
        <w:t>6</w:t>
      </w:r>
      <w:r w:rsidRPr="00981499">
        <w:rPr>
          <w:b/>
        </w:rPr>
        <w:t xml:space="preserve"> групп для детей от 1,6 до 7 лет.</w:t>
      </w:r>
      <w:r>
        <w:t xml:space="preserve">  </w:t>
      </w:r>
    </w:p>
    <w:p w:rsidR="00BC65D0" w:rsidRDefault="00BC65D0" w:rsidP="00BC65D0">
      <w:pPr>
        <w:ind w:left="-3" w:right="121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BC65D0" w:rsidRPr="00471803" w:rsidTr="00DE183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5D0" w:rsidRPr="00471803" w:rsidRDefault="00BC65D0" w:rsidP="00DE183D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471803">
              <w:rPr>
                <w:szCs w:val="24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D0" w:rsidRPr="00471803" w:rsidRDefault="00BC65D0" w:rsidP="00DE183D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471803">
              <w:rPr>
                <w:szCs w:val="24"/>
              </w:rPr>
              <w:t xml:space="preserve">Наполняемость </w:t>
            </w:r>
          </w:p>
        </w:tc>
      </w:tr>
      <w:tr w:rsidR="00BC65D0" w:rsidRPr="00471803" w:rsidTr="00DE183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5D0" w:rsidRPr="00471803" w:rsidRDefault="00BC65D0" w:rsidP="007F5A6B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471803">
              <w:rPr>
                <w:bCs/>
                <w:szCs w:val="24"/>
              </w:rPr>
              <w:t xml:space="preserve">Группа раннего возраста (от </w:t>
            </w:r>
            <w:r>
              <w:rPr>
                <w:bCs/>
                <w:szCs w:val="24"/>
              </w:rPr>
              <w:t>1,</w:t>
            </w:r>
            <w:r w:rsidR="007F5A6B">
              <w:rPr>
                <w:bCs/>
                <w:szCs w:val="24"/>
              </w:rPr>
              <w:t>6</w:t>
            </w:r>
            <w:r w:rsidRPr="00471803">
              <w:rPr>
                <w:bCs/>
                <w:szCs w:val="24"/>
              </w:rPr>
              <w:t xml:space="preserve"> до 3 лет) - </w:t>
            </w:r>
            <w:r w:rsidR="007F5A6B">
              <w:rPr>
                <w:bCs/>
                <w:szCs w:val="24"/>
              </w:rPr>
              <w:t>2</w:t>
            </w:r>
            <w:r w:rsidRPr="00471803">
              <w:rPr>
                <w:bCs/>
                <w:szCs w:val="24"/>
              </w:rPr>
              <w:t xml:space="preserve">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5D0" w:rsidRPr="0096327A" w:rsidRDefault="007F5A6B" w:rsidP="00871363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871363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>/1</w:t>
            </w:r>
            <w:r w:rsidR="00871363">
              <w:rPr>
                <w:bCs/>
                <w:szCs w:val="24"/>
              </w:rPr>
              <w:t>3</w:t>
            </w:r>
          </w:p>
        </w:tc>
      </w:tr>
      <w:tr w:rsidR="00BC65D0" w:rsidRPr="00471803" w:rsidTr="00DE183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5D0" w:rsidRPr="00471803" w:rsidRDefault="00BC65D0" w:rsidP="00871363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471803">
              <w:rPr>
                <w:bCs/>
                <w:szCs w:val="24"/>
              </w:rPr>
              <w:t xml:space="preserve">Младшая группа (от 3 до 4 лет) - </w:t>
            </w:r>
            <w:r w:rsidR="00871363">
              <w:rPr>
                <w:bCs/>
                <w:szCs w:val="24"/>
              </w:rPr>
              <w:t>1</w:t>
            </w:r>
            <w:r w:rsidRPr="00471803">
              <w:rPr>
                <w:bCs/>
                <w:szCs w:val="24"/>
              </w:rPr>
              <w:t xml:space="preserve"> групп</w:t>
            </w:r>
            <w:r w:rsidR="00871363">
              <w:rPr>
                <w:bCs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5D0" w:rsidRPr="0096327A" w:rsidRDefault="00871363" w:rsidP="00CC4F1E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23</w:t>
            </w:r>
          </w:p>
        </w:tc>
      </w:tr>
      <w:tr w:rsidR="00BC65D0" w:rsidRPr="00471803" w:rsidTr="00DE183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5D0" w:rsidRPr="00471803" w:rsidRDefault="00BC65D0" w:rsidP="00871363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471803">
              <w:rPr>
                <w:bCs/>
                <w:szCs w:val="24"/>
              </w:rPr>
              <w:t xml:space="preserve">Средняя группа (от 4 до 5 лет) - </w:t>
            </w:r>
            <w:r w:rsidR="00871363">
              <w:rPr>
                <w:bCs/>
                <w:szCs w:val="24"/>
              </w:rPr>
              <w:t>1</w:t>
            </w:r>
            <w:r w:rsidRPr="00471803">
              <w:rPr>
                <w:bCs/>
                <w:szCs w:val="24"/>
              </w:rPr>
              <w:t xml:space="preserve"> групп</w:t>
            </w:r>
            <w:r w:rsidR="00871363">
              <w:rPr>
                <w:bCs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5D0" w:rsidRPr="0096327A" w:rsidRDefault="00871363" w:rsidP="00CC4F1E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29</w:t>
            </w:r>
          </w:p>
        </w:tc>
      </w:tr>
      <w:tr w:rsidR="00BC65D0" w:rsidRPr="00471803" w:rsidTr="00DE183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5D0" w:rsidRPr="00471803" w:rsidRDefault="00BC65D0" w:rsidP="00871363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471803">
              <w:rPr>
                <w:bCs/>
                <w:szCs w:val="24"/>
              </w:rPr>
              <w:t xml:space="preserve">Старшая группа (от 5 до 6 лет) - </w:t>
            </w:r>
            <w:r w:rsidR="007F5A6B">
              <w:rPr>
                <w:bCs/>
                <w:szCs w:val="24"/>
              </w:rPr>
              <w:t>1</w:t>
            </w:r>
            <w:r w:rsidRPr="00471803">
              <w:rPr>
                <w:bCs/>
                <w:szCs w:val="24"/>
              </w:rPr>
              <w:t xml:space="preserve"> групп</w:t>
            </w:r>
            <w:r w:rsidR="00871363">
              <w:rPr>
                <w:bCs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5D0" w:rsidRPr="0096327A" w:rsidRDefault="00871363" w:rsidP="00C00DB0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23</w:t>
            </w:r>
          </w:p>
        </w:tc>
      </w:tr>
      <w:tr w:rsidR="00BC65D0" w:rsidRPr="00471803" w:rsidTr="00DE183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65D0" w:rsidRPr="00471803" w:rsidRDefault="00BC65D0" w:rsidP="00DE183D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471803">
              <w:rPr>
                <w:bCs/>
                <w:szCs w:val="24"/>
              </w:rPr>
              <w:t xml:space="preserve">Подготовительная к школе группа (от 6 до 7 лет) - </w:t>
            </w:r>
            <w:r>
              <w:rPr>
                <w:bCs/>
                <w:szCs w:val="24"/>
              </w:rPr>
              <w:t>1</w:t>
            </w:r>
            <w:r w:rsidRPr="00471803">
              <w:rPr>
                <w:bCs/>
                <w:szCs w:val="24"/>
              </w:rPr>
              <w:t xml:space="preserve"> групп</w:t>
            </w:r>
            <w:r>
              <w:rPr>
                <w:bCs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5D0" w:rsidRPr="002517B7" w:rsidRDefault="00BC65D0" w:rsidP="00871363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871363">
              <w:rPr>
                <w:bCs/>
                <w:szCs w:val="24"/>
              </w:rPr>
              <w:t>4</w:t>
            </w:r>
          </w:p>
        </w:tc>
      </w:tr>
      <w:tr w:rsidR="00BC65D0" w:rsidRPr="00471803" w:rsidTr="00DE183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C65D0" w:rsidRPr="00471803" w:rsidRDefault="00BC65D0" w:rsidP="00DE183D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5D0" w:rsidRPr="002517B7" w:rsidRDefault="007F5A6B" w:rsidP="00871363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871363">
              <w:rPr>
                <w:bCs/>
                <w:szCs w:val="24"/>
              </w:rPr>
              <w:t>26</w:t>
            </w:r>
            <w:r w:rsidR="00BC65D0" w:rsidRPr="002517B7">
              <w:rPr>
                <w:bCs/>
                <w:szCs w:val="24"/>
              </w:rPr>
              <w:t xml:space="preserve"> воспитанник</w:t>
            </w:r>
            <w:r w:rsidR="00871363">
              <w:rPr>
                <w:bCs/>
                <w:szCs w:val="24"/>
              </w:rPr>
              <w:t>ов</w:t>
            </w:r>
          </w:p>
        </w:tc>
      </w:tr>
    </w:tbl>
    <w:p w:rsidR="00BC65D0" w:rsidRDefault="00BC65D0" w:rsidP="00BC65D0">
      <w:pPr>
        <w:spacing w:after="4" w:line="271" w:lineRule="auto"/>
        <w:ind w:right="108"/>
        <w:jc w:val="left"/>
        <w:rPr>
          <w:b/>
        </w:rPr>
      </w:pPr>
    </w:p>
    <w:p w:rsidR="00BC65D0" w:rsidRDefault="00BC65D0" w:rsidP="00BC65D0">
      <w:pPr>
        <w:spacing w:after="0" w:line="259" w:lineRule="auto"/>
        <w:ind w:left="2" w:firstLine="0"/>
        <w:jc w:val="left"/>
      </w:pPr>
    </w:p>
    <w:tbl>
      <w:tblPr>
        <w:tblpPr w:leftFromText="180" w:rightFromText="180" w:vertAnchor="text" w:horzAnchor="margin" w:tblpY="223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5185"/>
        <w:gridCol w:w="2307"/>
        <w:gridCol w:w="1470"/>
      </w:tblGrid>
      <w:tr w:rsidR="00BC65D0" w:rsidRPr="005E67F6" w:rsidTr="00DE183D">
        <w:trPr>
          <w:trHeight w:val="43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D806CC" w:rsidRDefault="007F5A6B" w:rsidP="00DE183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B37EBC" w:rsidRDefault="00871363" w:rsidP="008713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Группа раннего возраста</w:t>
            </w:r>
            <w:r w:rsidR="00BC65D0">
              <w:rPr>
                <w:szCs w:val="24"/>
              </w:rPr>
              <w:t xml:space="preserve">  с 1,6-</w:t>
            </w:r>
            <w:r>
              <w:rPr>
                <w:szCs w:val="24"/>
              </w:rPr>
              <w:t>3</w:t>
            </w:r>
            <w:r w:rsidR="00BC65D0">
              <w:rPr>
                <w:szCs w:val="24"/>
              </w:rPr>
              <w:t xml:space="preserve"> лет</w:t>
            </w:r>
            <w:r w:rsidR="00BC65D0" w:rsidRPr="00B37EBC">
              <w:rPr>
                <w:szCs w:val="24"/>
              </w:rPr>
              <w:t xml:space="preserve"> </w:t>
            </w:r>
            <w:r w:rsidR="007F5A6B" w:rsidRPr="005C1742">
              <w:rPr>
                <w:szCs w:val="24"/>
              </w:rPr>
              <w:t xml:space="preserve">«Звездочки» </w:t>
            </w:r>
            <w:r w:rsidR="00BC65D0">
              <w:rPr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0C4402" w:rsidRDefault="00BC65D0" w:rsidP="00DE183D">
            <w:pPr>
              <w:spacing w:after="0" w:line="360" w:lineRule="auto"/>
              <w:jc w:val="center"/>
              <w:rPr>
                <w:i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0C4402" w:rsidRDefault="007F5A6B" w:rsidP="00871363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71363">
              <w:rPr>
                <w:szCs w:val="24"/>
              </w:rPr>
              <w:t>4</w:t>
            </w:r>
          </w:p>
        </w:tc>
      </w:tr>
      <w:tr w:rsidR="00BC65D0" w:rsidRPr="005E67F6" w:rsidTr="00DE183D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D806CC" w:rsidRDefault="00BC65D0" w:rsidP="00DE183D">
            <w:pPr>
              <w:spacing w:after="0" w:line="360" w:lineRule="auto"/>
              <w:jc w:val="center"/>
              <w:rPr>
                <w:szCs w:val="24"/>
              </w:rPr>
            </w:pPr>
            <w:r w:rsidRPr="00D806CC">
              <w:rPr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B37EBC" w:rsidRDefault="00871363" w:rsidP="008713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Первая младшая группа</w:t>
            </w:r>
            <w:r w:rsidR="00BC65D0">
              <w:rPr>
                <w:szCs w:val="24"/>
              </w:rPr>
              <w:t xml:space="preserve"> с 2-3 лет</w:t>
            </w:r>
            <w:r w:rsidR="00BC65D0" w:rsidRPr="00B37EBC">
              <w:rPr>
                <w:szCs w:val="24"/>
              </w:rPr>
              <w:t xml:space="preserve"> </w:t>
            </w:r>
            <w:r w:rsidR="007F5A6B" w:rsidRPr="005C1742">
              <w:rPr>
                <w:szCs w:val="24"/>
              </w:rPr>
              <w:t>«Капелька»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0C4402" w:rsidRDefault="00BC65D0" w:rsidP="00DE183D">
            <w:pPr>
              <w:spacing w:after="0" w:line="360" w:lineRule="auto"/>
              <w:jc w:val="center"/>
              <w:rPr>
                <w:i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0C4402" w:rsidRDefault="007F5A6B" w:rsidP="00871363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71363">
              <w:rPr>
                <w:szCs w:val="24"/>
              </w:rPr>
              <w:t>3</w:t>
            </w:r>
          </w:p>
        </w:tc>
      </w:tr>
      <w:tr w:rsidR="00BC65D0" w:rsidRPr="005E67F6" w:rsidTr="00DE183D">
        <w:trPr>
          <w:trHeight w:val="43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D806CC" w:rsidRDefault="007F5A6B" w:rsidP="00DE183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B37EBC" w:rsidRDefault="00BC65D0" w:rsidP="00871363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 xml:space="preserve">2-я младшая </w:t>
            </w:r>
            <w:r w:rsidR="00871363">
              <w:rPr>
                <w:szCs w:val="24"/>
              </w:rPr>
              <w:t xml:space="preserve">с 3-4 </w:t>
            </w:r>
            <w:r w:rsidR="00871363">
              <w:rPr>
                <w:szCs w:val="24"/>
              </w:rPr>
              <w:t>«Ромашка»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0C4402" w:rsidRDefault="00871363" w:rsidP="007F5A6B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0C4402" w:rsidRDefault="00BC65D0" w:rsidP="00DE183D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BC65D0" w:rsidRPr="005E67F6" w:rsidTr="00DE183D">
        <w:trPr>
          <w:trHeight w:val="43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D806CC" w:rsidRDefault="007F5A6B" w:rsidP="00DE183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C65D0" w:rsidRPr="00D806CC">
              <w:rPr>
                <w:szCs w:val="24"/>
              </w:rPr>
              <w:t>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B37EBC" w:rsidRDefault="00871363" w:rsidP="007F5A6B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Средняя группа</w:t>
            </w:r>
            <w:r>
              <w:rPr>
                <w:szCs w:val="24"/>
              </w:rPr>
              <w:t xml:space="preserve"> </w:t>
            </w:r>
            <w:r w:rsidR="00BC65D0">
              <w:rPr>
                <w:szCs w:val="24"/>
              </w:rPr>
              <w:t>«</w:t>
            </w:r>
            <w:proofErr w:type="spellStart"/>
            <w:r w:rsidR="007F5A6B">
              <w:rPr>
                <w:szCs w:val="24"/>
              </w:rPr>
              <w:t>Неболейка</w:t>
            </w:r>
            <w:r w:rsidR="00BC65D0">
              <w:rPr>
                <w:szCs w:val="24"/>
              </w:rPr>
              <w:t>а</w:t>
            </w:r>
            <w:proofErr w:type="spellEnd"/>
            <w:r w:rsidR="00BC65D0">
              <w:rPr>
                <w:szCs w:val="24"/>
              </w:rPr>
              <w:t xml:space="preserve">» </w:t>
            </w:r>
            <w:r w:rsidR="00BC65D0" w:rsidRPr="005A07A5">
              <w:rPr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0C4402" w:rsidRDefault="00871363" w:rsidP="007F5A6B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0C4402" w:rsidRDefault="00BC65D0" w:rsidP="00DE183D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BC65D0" w:rsidRPr="002E22AA" w:rsidTr="00DE183D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D806CC" w:rsidRDefault="007F5A6B" w:rsidP="00DE183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B37EBC" w:rsidRDefault="00871363" w:rsidP="00C00DB0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 xml:space="preserve">Старшая группа </w:t>
            </w:r>
            <w:r w:rsidR="00C00DB0">
              <w:rPr>
                <w:szCs w:val="24"/>
              </w:rPr>
              <w:t>«Светлячок</w:t>
            </w:r>
            <w:r w:rsidR="00C00DB0" w:rsidRPr="00B37EBC">
              <w:rPr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0" w:rsidRPr="000C4402" w:rsidRDefault="00871363" w:rsidP="00C00DB0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0C4402" w:rsidRDefault="00BC65D0" w:rsidP="00DE183D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BC65D0" w:rsidRPr="002E22AA" w:rsidTr="00DE183D">
        <w:trPr>
          <w:trHeight w:val="43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D806CC" w:rsidRDefault="007F5A6B" w:rsidP="00DE183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B37EBC" w:rsidRDefault="00871363" w:rsidP="00C00DB0">
            <w:pPr>
              <w:spacing w:after="0" w:line="360" w:lineRule="auto"/>
              <w:rPr>
                <w:szCs w:val="24"/>
              </w:rPr>
            </w:pPr>
            <w:r>
              <w:rPr>
                <w:szCs w:val="24"/>
              </w:rPr>
              <w:t>Подготовительная группа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5A07A5">
              <w:rPr>
                <w:szCs w:val="24"/>
              </w:rPr>
              <w:t>«</w:t>
            </w:r>
            <w:r>
              <w:rPr>
                <w:szCs w:val="24"/>
              </w:rPr>
              <w:t>Сказка</w:t>
            </w:r>
            <w:r w:rsidRPr="005A07A5">
              <w:rPr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D0" w:rsidRPr="000C4402" w:rsidRDefault="00871363" w:rsidP="00C00DB0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5D0" w:rsidRPr="000C4402" w:rsidRDefault="00BC65D0" w:rsidP="00DE183D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</w:tbl>
    <w:p w:rsidR="00BC65D0" w:rsidRDefault="00BC65D0" w:rsidP="00BC65D0">
      <w:pPr>
        <w:spacing w:after="0" w:line="259" w:lineRule="auto"/>
        <w:ind w:left="2" w:firstLine="0"/>
        <w:jc w:val="left"/>
      </w:pPr>
    </w:p>
    <w:p w:rsidR="00BC65D0" w:rsidRDefault="00BC65D0" w:rsidP="00BC65D0">
      <w:pPr>
        <w:tabs>
          <w:tab w:val="left" w:pos="426"/>
        </w:tabs>
        <w:spacing w:after="0" w:line="259" w:lineRule="auto"/>
        <w:ind w:left="2" w:firstLine="0"/>
        <w:jc w:val="left"/>
      </w:pPr>
    </w:p>
    <w:p w:rsidR="00BC65D0" w:rsidRPr="00F341D8" w:rsidRDefault="00BC65D0" w:rsidP="00BC65D0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F341D8">
        <w:rPr>
          <w:b/>
          <w:color w:val="auto"/>
          <w:szCs w:val="24"/>
        </w:rPr>
        <w:t>Численность детей, не являющихся гражданами РФ (временная регистрация), получивших направление в ГБДОУ от ОО администрации Фрунзенского района</w:t>
      </w:r>
    </w:p>
    <w:p w:rsidR="00BC65D0" w:rsidRPr="00F341D8" w:rsidRDefault="00BC65D0" w:rsidP="00BC65D0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tbl>
      <w:tblPr>
        <w:tblW w:w="7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4"/>
        <w:gridCol w:w="2818"/>
      </w:tblGrid>
      <w:tr w:rsidR="00BC65D0" w:rsidRPr="00F341D8" w:rsidTr="00DE183D">
        <w:trPr>
          <w:trHeight w:val="255"/>
          <w:jc w:val="center"/>
        </w:trPr>
        <w:tc>
          <w:tcPr>
            <w:tcW w:w="4334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341D8">
              <w:rPr>
                <w:color w:val="auto"/>
                <w:szCs w:val="24"/>
              </w:rPr>
              <w:t>национальность (откуда прибыл)</w:t>
            </w:r>
          </w:p>
        </w:tc>
        <w:tc>
          <w:tcPr>
            <w:tcW w:w="2818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341D8">
              <w:rPr>
                <w:color w:val="auto"/>
                <w:szCs w:val="24"/>
              </w:rPr>
              <w:t>кол-во</w:t>
            </w:r>
          </w:p>
        </w:tc>
      </w:tr>
      <w:tr w:rsidR="00BC65D0" w:rsidRPr="00F341D8" w:rsidTr="00DE183D">
        <w:trPr>
          <w:trHeight w:val="255"/>
          <w:jc w:val="center"/>
        </w:trPr>
        <w:tc>
          <w:tcPr>
            <w:tcW w:w="4334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341D8">
              <w:rPr>
                <w:color w:val="auto"/>
                <w:szCs w:val="24"/>
              </w:rPr>
              <w:t>Украина</w:t>
            </w:r>
          </w:p>
        </w:tc>
        <w:tc>
          <w:tcPr>
            <w:tcW w:w="2818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BC65D0" w:rsidRPr="00F341D8" w:rsidTr="00DE183D">
        <w:trPr>
          <w:trHeight w:val="255"/>
          <w:jc w:val="center"/>
        </w:trPr>
        <w:tc>
          <w:tcPr>
            <w:tcW w:w="4334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341D8">
              <w:rPr>
                <w:color w:val="auto"/>
                <w:szCs w:val="24"/>
              </w:rPr>
              <w:t>Таджикистан</w:t>
            </w:r>
          </w:p>
        </w:tc>
        <w:tc>
          <w:tcPr>
            <w:tcW w:w="2818" w:type="dxa"/>
            <w:shd w:val="clear" w:color="auto" w:fill="auto"/>
            <w:noWrap/>
            <w:vAlign w:val="bottom"/>
          </w:tcPr>
          <w:p w:rsidR="00BC65D0" w:rsidRPr="00F341D8" w:rsidRDefault="00B6004C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BC65D0" w:rsidRPr="00F341D8" w:rsidTr="00DE183D">
        <w:trPr>
          <w:trHeight w:val="255"/>
          <w:jc w:val="center"/>
        </w:trPr>
        <w:tc>
          <w:tcPr>
            <w:tcW w:w="4334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341D8">
              <w:rPr>
                <w:color w:val="auto"/>
                <w:szCs w:val="24"/>
              </w:rPr>
              <w:t>Узбекистан</w:t>
            </w:r>
          </w:p>
        </w:tc>
        <w:tc>
          <w:tcPr>
            <w:tcW w:w="2818" w:type="dxa"/>
            <w:shd w:val="clear" w:color="auto" w:fill="auto"/>
            <w:noWrap/>
            <w:vAlign w:val="bottom"/>
          </w:tcPr>
          <w:p w:rsidR="00BC65D0" w:rsidRPr="00F341D8" w:rsidRDefault="00641A5F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</w:tr>
      <w:tr w:rsidR="00BC65D0" w:rsidRPr="00F341D8" w:rsidTr="00DE183D">
        <w:trPr>
          <w:trHeight w:val="255"/>
          <w:jc w:val="center"/>
        </w:trPr>
        <w:tc>
          <w:tcPr>
            <w:tcW w:w="4334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341D8">
              <w:rPr>
                <w:color w:val="auto"/>
                <w:szCs w:val="24"/>
              </w:rPr>
              <w:t>Беларусь</w:t>
            </w:r>
          </w:p>
        </w:tc>
        <w:tc>
          <w:tcPr>
            <w:tcW w:w="2818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BC65D0" w:rsidRPr="00F341D8" w:rsidTr="00DE183D">
        <w:trPr>
          <w:trHeight w:val="255"/>
          <w:jc w:val="center"/>
        </w:trPr>
        <w:tc>
          <w:tcPr>
            <w:tcW w:w="4334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341D8">
              <w:rPr>
                <w:color w:val="auto"/>
                <w:szCs w:val="24"/>
              </w:rPr>
              <w:t>Азербайджан</w:t>
            </w:r>
          </w:p>
        </w:tc>
        <w:tc>
          <w:tcPr>
            <w:tcW w:w="2818" w:type="dxa"/>
            <w:shd w:val="clear" w:color="auto" w:fill="auto"/>
            <w:noWrap/>
            <w:vAlign w:val="bottom"/>
          </w:tcPr>
          <w:p w:rsidR="00BC65D0" w:rsidRPr="00F341D8" w:rsidRDefault="00B6004C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</w:tr>
      <w:tr w:rsidR="00641A5F" w:rsidRPr="00F341D8" w:rsidTr="00DE183D">
        <w:trPr>
          <w:trHeight w:val="255"/>
          <w:jc w:val="center"/>
        </w:trPr>
        <w:tc>
          <w:tcPr>
            <w:tcW w:w="4334" w:type="dxa"/>
            <w:shd w:val="clear" w:color="auto" w:fill="auto"/>
            <w:noWrap/>
            <w:vAlign w:val="bottom"/>
          </w:tcPr>
          <w:p w:rsidR="00641A5F" w:rsidRPr="00F341D8" w:rsidRDefault="00641A5F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Казахстан</w:t>
            </w:r>
          </w:p>
        </w:tc>
        <w:tc>
          <w:tcPr>
            <w:tcW w:w="2818" w:type="dxa"/>
            <w:shd w:val="clear" w:color="auto" w:fill="auto"/>
            <w:noWrap/>
            <w:vAlign w:val="bottom"/>
          </w:tcPr>
          <w:p w:rsidR="00641A5F" w:rsidRDefault="00641A5F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BC65D0" w:rsidRPr="00F341D8" w:rsidTr="00DE183D">
        <w:trPr>
          <w:trHeight w:val="255"/>
          <w:jc w:val="center"/>
        </w:trPr>
        <w:tc>
          <w:tcPr>
            <w:tcW w:w="4334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341D8">
              <w:rPr>
                <w:color w:val="auto"/>
                <w:szCs w:val="24"/>
              </w:rPr>
              <w:t>Армения</w:t>
            </w:r>
          </w:p>
        </w:tc>
        <w:tc>
          <w:tcPr>
            <w:tcW w:w="2818" w:type="dxa"/>
            <w:shd w:val="clear" w:color="auto" w:fill="auto"/>
            <w:noWrap/>
            <w:vAlign w:val="bottom"/>
          </w:tcPr>
          <w:p w:rsidR="00BC65D0" w:rsidRPr="00F341D8" w:rsidRDefault="00B6004C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BC65D0" w:rsidRPr="00F341D8" w:rsidTr="00DE183D">
        <w:trPr>
          <w:trHeight w:val="255"/>
          <w:jc w:val="center"/>
        </w:trPr>
        <w:tc>
          <w:tcPr>
            <w:tcW w:w="4334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341D8">
              <w:rPr>
                <w:color w:val="auto"/>
                <w:szCs w:val="24"/>
              </w:rPr>
              <w:t>Киргизия</w:t>
            </w:r>
          </w:p>
        </w:tc>
        <w:tc>
          <w:tcPr>
            <w:tcW w:w="2818" w:type="dxa"/>
            <w:shd w:val="clear" w:color="auto" w:fill="auto"/>
            <w:noWrap/>
            <w:vAlign w:val="bottom"/>
          </w:tcPr>
          <w:p w:rsidR="00BC65D0" w:rsidRPr="00F341D8" w:rsidRDefault="00B6004C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BC65D0" w:rsidRPr="00F341D8" w:rsidTr="00DE183D">
        <w:trPr>
          <w:trHeight w:val="255"/>
          <w:jc w:val="center"/>
        </w:trPr>
        <w:tc>
          <w:tcPr>
            <w:tcW w:w="4334" w:type="dxa"/>
            <w:shd w:val="clear" w:color="auto" w:fill="auto"/>
            <w:noWrap/>
            <w:vAlign w:val="bottom"/>
          </w:tcPr>
          <w:p w:rsidR="00BC65D0" w:rsidRPr="00F341D8" w:rsidRDefault="00BC65D0" w:rsidP="00DE183D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  <w:highlight w:val="yellow"/>
              </w:rPr>
            </w:pPr>
            <w:r w:rsidRPr="00F341D8">
              <w:rPr>
                <w:color w:val="auto"/>
                <w:szCs w:val="24"/>
              </w:rPr>
              <w:t>ВСЕГО</w:t>
            </w:r>
          </w:p>
        </w:tc>
        <w:tc>
          <w:tcPr>
            <w:tcW w:w="2818" w:type="dxa"/>
            <w:shd w:val="clear" w:color="auto" w:fill="auto"/>
            <w:noWrap/>
            <w:vAlign w:val="bottom"/>
          </w:tcPr>
          <w:p w:rsidR="00BC65D0" w:rsidRPr="00F341D8" w:rsidRDefault="00641A5F" w:rsidP="00DE183D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</w:tr>
    </w:tbl>
    <w:p w:rsidR="00BC65D0" w:rsidRPr="00F341D8" w:rsidRDefault="00BC65D0" w:rsidP="00BC65D0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C65D0" w:rsidRPr="00F341D8" w:rsidRDefault="00BC65D0" w:rsidP="00BC65D0">
      <w:pPr>
        <w:spacing w:after="0" w:line="240" w:lineRule="auto"/>
        <w:ind w:left="0" w:firstLine="0"/>
        <w:jc w:val="left"/>
        <w:rPr>
          <w:color w:val="auto"/>
          <w:szCs w:val="24"/>
          <w:highlight w:val="yellow"/>
        </w:rPr>
      </w:pPr>
      <w:r w:rsidRPr="00F341D8">
        <w:rPr>
          <w:color w:val="auto"/>
          <w:szCs w:val="24"/>
        </w:rPr>
        <w:t>Численность детей в ДОУ плохо говорящих по-русски ____</w:t>
      </w:r>
      <w:r>
        <w:rPr>
          <w:color w:val="auto"/>
          <w:szCs w:val="24"/>
        </w:rPr>
        <w:t>0</w:t>
      </w:r>
      <w:r w:rsidRPr="00F341D8">
        <w:rPr>
          <w:color w:val="auto"/>
          <w:szCs w:val="24"/>
        </w:rPr>
        <w:t>_____</w:t>
      </w:r>
    </w:p>
    <w:p w:rsidR="00BC65D0" w:rsidRPr="00F341D8" w:rsidRDefault="00BC65D0" w:rsidP="00BC65D0">
      <w:pPr>
        <w:spacing w:after="0" w:line="240" w:lineRule="auto"/>
        <w:ind w:left="0" w:firstLine="0"/>
        <w:rPr>
          <w:color w:val="auto"/>
          <w:szCs w:val="24"/>
        </w:rPr>
      </w:pPr>
      <w:r w:rsidRPr="00F341D8">
        <w:rPr>
          <w:color w:val="auto"/>
          <w:szCs w:val="24"/>
        </w:rPr>
        <w:t>Численность детей в ДОУ, совсем не говорящих по-русски ___0____</w:t>
      </w:r>
    </w:p>
    <w:p w:rsidR="00FE57DE" w:rsidRDefault="00FE57DE"/>
    <w:sectPr w:rsidR="00FE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D0"/>
    <w:rsid w:val="00641A5F"/>
    <w:rsid w:val="007F5A6B"/>
    <w:rsid w:val="00871363"/>
    <w:rsid w:val="00B6004C"/>
    <w:rsid w:val="00BC65D0"/>
    <w:rsid w:val="00C00DB0"/>
    <w:rsid w:val="00CC4F1E"/>
    <w:rsid w:val="00E03AF0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BE4A"/>
  <w15:chartTrackingRefBased/>
  <w15:docId w15:val="{65F3B5B3-8169-4049-9FD7-790FB23A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D0"/>
    <w:pPr>
      <w:spacing w:after="12" w:line="268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Коршунова</dc:creator>
  <cp:keywords/>
  <dc:description/>
  <cp:lastModifiedBy>Людмила Коршунова</cp:lastModifiedBy>
  <cp:revision>2</cp:revision>
  <cp:lastPrinted>2023-07-13T13:24:00Z</cp:lastPrinted>
  <dcterms:created xsi:type="dcterms:W3CDTF">2025-09-02T08:04:00Z</dcterms:created>
  <dcterms:modified xsi:type="dcterms:W3CDTF">2025-09-02T08:04:00Z</dcterms:modified>
</cp:coreProperties>
</file>