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EB" w:rsidRPr="00E91087" w:rsidRDefault="00195EEB" w:rsidP="00195EEB">
      <w:pPr>
        <w:spacing w:after="0" w:line="360" w:lineRule="auto"/>
        <w:jc w:val="center"/>
        <w:rPr>
          <w:rFonts w:ascii="Times New Roman" w:hAnsi="Times New Roman" w:cs="Times New Roman"/>
          <w:spacing w:val="-4"/>
        </w:rPr>
      </w:pPr>
      <w:r w:rsidRPr="00E91087">
        <w:rPr>
          <w:rFonts w:ascii="Times New Roman" w:hAnsi="Times New Roman" w:cs="Times New Roman"/>
          <w:b/>
        </w:rPr>
        <w:t>Аналитическая справка</w:t>
      </w:r>
      <w:r w:rsidR="00B52FD9" w:rsidRPr="00E91087">
        <w:rPr>
          <w:rFonts w:ascii="Times New Roman" w:hAnsi="Times New Roman" w:cs="Times New Roman"/>
          <w:b/>
        </w:rPr>
        <w:t xml:space="preserve"> </w:t>
      </w:r>
      <w:r w:rsidRPr="00E91087">
        <w:rPr>
          <w:rFonts w:ascii="Times New Roman" w:hAnsi="Times New Roman" w:cs="Times New Roman"/>
          <w:b/>
        </w:rPr>
        <w:t xml:space="preserve">о результатах инновационной деятельности  </w:t>
      </w:r>
      <w:r w:rsidRPr="00E91087">
        <w:rPr>
          <w:rFonts w:ascii="Times New Roman" w:hAnsi="Times New Roman" w:cs="Times New Roman"/>
          <w:b/>
        </w:rPr>
        <w:br/>
      </w:r>
      <w:r w:rsidR="000E2FFB">
        <w:rPr>
          <w:rFonts w:ascii="Times New Roman" w:hAnsi="Times New Roman" w:cs="Times New Roman"/>
        </w:rPr>
        <w:t>Государственное бюджетное дошкольное образовательное учреждение детский сад №43 комбинированного вида Фрунзенского района Санкт- Петербурга</w:t>
      </w:r>
    </w:p>
    <w:p w:rsidR="00195EEB" w:rsidRPr="00E91087" w:rsidRDefault="00195EEB" w:rsidP="00195EEB">
      <w:pPr>
        <w:pStyle w:val="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91087">
        <w:rPr>
          <w:rFonts w:ascii="Times New Roman" w:hAnsi="Times New Roman" w:cs="Times New Roman"/>
          <w:sz w:val="22"/>
          <w:szCs w:val="22"/>
        </w:rPr>
        <w:t xml:space="preserve">в 2019-2020 учебном году </w:t>
      </w:r>
    </w:p>
    <w:p w:rsidR="00195EEB" w:rsidRPr="00E91087" w:rsidRDefault="00195EEB" w:rsidP="00195EEB">
      <w:pPr>
        <w:spacing w:after="0" w:line="360" w:lineRule="auto"/>
        <w:rPr>
          <w:rFonts w:ascii="Times New Roman" w:hAnsi="Times New Roman" w:cs="Times New Roman"/>
          <w:spacing w:val="-4"/>
        </w:rPr>
      </w:pPr>
      <w:r w:rsidRPr="00E91087">
        <w:rPr>
          <w:rFonts w:ascii="Times New Roman" w:hAnsi="Times New Roman" w:cs="Times New Roman"/>
          <w:spacing w:val="-4"/>
        </w:rPr>
        <w:t>Руководитель учреждения:</w:t>
      </w:r>
      <w:r w:rsidR="000E2FFB">
        <w:rPr>
          <w:rFonts w:ascii="Times New Roman" w:hAnsi="Times New Roman" w:cs="Times New Roman"/>
          <w:spacing w:val="-4"/>
        </w:rPr>
        <w:t xml:space="preserve"> Коршунова Людмила Михайловна</w:t>
      </w:r>
    </w:p>
    <w:p w:rsidR="000E2FFB" w:rsidRPr="00E91087" w:rsidRDefault="00195EEB" w:rsidP="000E2FFB">
      <w:pPr>
        <w:shd w:val="clear" w:color="auto" w:fill="FFFFFF"/>
        <w:jc w:val="both"/>
        <w:rPr>
          <w:rFonts w:ascii="Times New Roman" w:hAnsi="Times New Roman" w:cs="Times New Roman"/>
          <w:bCs/>
          <w:iCs/>
          <w:color w:val="000000"/>
        </w:rPr>
      </w:pPr>
      <w:r w:rsidRPr="00E91087">
        <w:rPr>
          <w:rFonts w:ascii="Times New Roman" w:hAnsi="Times New Roman" w:cs="Times New Roman"/>
          <w:spacing w:val="-4"/>
        </w:rPr>
        <w:t xml:space="preserve">Тема реализуемого проекта: </w:t>
      </w:r>
      <w:r w:rsidR="000E2FFB" w:rsidRPr="00E91087">
        <w:rPr>
          <w:rFonts w:ascii="Times New Roman" w:hAnsi="Times New Roman" w:cs="Times New Roman"/>
        </w:rPr>
        <w:t>«</w:t>
      </w:r>
      <w:r w:rsidR="000E2FFB" w:rsidRPr="00E91087">
        <w:rPr>
          <w:rFonts w:ascii="Times New Roman" w:hAnsi="Times New Roman" w:cs="Times New Roman"/>
          <w:bCs/>
          <w:iCs/>
          <w:color w:val="000000"/>
        </w:rPr>
        <w:t>Развитие социального взаимодействия детского образовательного учреждения с родителями (законными представителями), как залог успешного сопровождения семей с детьми дошкольного возраста».</w:t>
      </w:r>
    </w:p>
    <w:p w:rsidR="00704D23" w:rsidRDefault="00195EEB" w:rsidP="00704D2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E91087">
        <w:rPr>
          <w:rFonts w:ascii="Times New Roman" w:hAnsi="Times New Roman" w:cs="Times New Roman"/>
          <w:spacing w:val="-4"/>
        </w:rPr>
        <w:t xml:space="preserve">Этап работы: </w:t>
      </w:r>
      <w:r w:rsidR="00704D23" w:rsidRPr="00E91087">
        <w:rPr>
          <w:rFonts w:ascii="Times New Roman" w:hAnsi="Times New Roman" w:cs="Times New Roman"/>
          <w:color w:val="000000"/>
        </w:rPr>
        <w:t xml:space="preserve">Первый этап – подготовительный </w:t>
      </w:r>
    </w:p>
    <w:p w:rsidR="00704D23" w:rsidRDefault="00704D23" w:rsidP="00704D23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E91087">
        <w:rPr>
          <w:rFonts w:ascii="Times New Roman" w:hAnsi="Times New Roman" w:cs="Times New Roman"/>
          <w:color w:val="000000"/>
        </w:rPr>
        <w:t xml:space="preserve">Второй этап – практический </w:t>
      </w:r>
    </w:p>
    <w:p w:rsidR="000E2FFB" w:rsidRDefault="00195EEB" w:rsidP="00704D23">
      <w:pPr>
        <w:shd w:val="clear" w:color="auto" w:fill="FFFFFF"/>
        <w:rPr>
          <w:rFonts w:ascii="Times New Roman" w:hAnsi="Times New Roman" w:cs="Times New Roman"/>
          <w:spacing w:val="-4"/>
        </w:rPr>
      </w:pPr>
      <w:r w:rsidRPr="00E91087">
        <w:rPr>
          <w:rFonts w:ascii="Times New Roman" w:hAnsi="Times New Roman" w:cs="Times New Roman"/>
          <w:spacing w:val="-4"/>
        </w:rPr>
        <w:t xml:space="preserve">Научный консультант </w:t>
      </w:r>
    </w:p>
    <w:p w:rsidR="00195EEB" w:rsidRPr="00E91087" w:rsidRDefault="00195EEB" w:rsidP="00195EEB">
      <w:pPr>
        <w:spacing w:after="0" w:line="360" w:lineRule="auto"/>
        <w:rPr>
          <w:rFonts w:ascii="Times New Roman" w:hAnsi="Times New Roman" w:cs="Times New Roman"/>
          <w:spacing w:val="-4"/>
        </w:rPr>
      </w:pPr>
      <w:r w:rsidRPr="00E91087">
        <w:rPr>
          <w:rFonts w:ascii="Times New Roman" w:hAnsi="Times New Roman" w:cs="Times New Roman"/>
          <w:spacing w:val="-4"/>
        </w:rPr>
        <w:t xml:space="preserve">Контактный телефон учреждения: </w:t>
      </w:r>
      <w:r w:rsidR="000E2FFB">
        <w:rPr>
          <w:rFonts w:ascii="Arial" w:hAnsi="Arial" w:cs="Arial"/>
          <w:color w:val="555555"/>
          <w:sz w:val="21"/>
          <w:szCs w:val="21"/>
          <w:shd w:val="clear" w:color="auto" w:fill="FFFFFF"/>
        </w:rPr>
        <w:t>8-812-776-78-92</w:t>
      </w:r>
    </w:p>
    <w:p w:rsidR="00195EEB" w:rsidRPr="00E91087" w:rsidRDefault="00195EEB" w:rsidP="00195EEB">
      <w:pPr>
        <w:spacing w:after="0" w:line="360" w:lineRule="auto"/>
        <w:rPr>
          <w:rFonts w:ascii="Times New Roman" w:hAnsi="Times New Roman" w:cs="Times New Roman"/>
          <w:spacing w:val="-4"/>
        </w:rPr>
      </w:pPr>
      <w:r w:rsidRPr="00E91087">
        <w:rPr>
          <w:rFonts w:ascii="Times New Roman" w:hAnsi="Times New Roman" w:cs="Times New Roman"/>
          <w:spacing w:val="-4"/>
        </w:rPr>
        <w:t xml:space="preserve">Адрес страницы сайта с материалами по инновационной деятельности: </w:t>
      </w:r>
      <w:hyperlink r:id="rId5" w:history="1">
        <w:r w:rsidR="000E2FFB" w:rsidRPr="000E2FFB">
          <w:rPr>
            <w:color w:val="0000FF"/>
            <w:u w:val="single"/>
          </w:rPr>
          <w:t>https://43spb.tvoysadik.ru</w:t>
        </w:r>
      </w:hyperlink>
    </w:p>
    <w:p w:rsidR="00195EEB" w:rsidRPr="000E2FFB" w:rsidRDefault="00195EEB" w:rsidP="00195EEB">
      <w:pPr>
        <w:spacing w:after="0" w:line="360" w:lineRule="auto"/>
        <w:rPr>
          <w:rFonts w:ascii="Times New Roman" w:hAnsi="Times New Roman" w:cs="Times New Roman"/>
          <w:spacing w:val="-4"/>
        </w:rPr>
      </w:pPr>
      <w:r w:rsidRPr="00E91087">
        <w:rPr>
          <w:rFonts w:ascii="Times New Roman" w:hAnsi="Times New Roman" w:cs="Times New Roman"/>
          <w:spacing w:val="-4"/>
        </w:rPr>
        <w:t>Адрес электронной почты организации:</w:t>
      </w:r>
      <w:r w:rsidR="000E2FFB">
        <w:rPr>
          <w:rFonts w:ascii="Times New Roman" w:hAnsi="Times New Roman" w:cs="Times New Roman"/>
          <w:spacing w:val="-4"/>
        </w:rPr>
        <w:t xml:space="preserve"> </w:t>
      </w:r>
      <w:r w:rsidR="00704D23">
        <w:rPr>
          <w:rFonts w:ascii="Times New Roman" w:hAnsi="Times New Roman" w:cs="Times New Roman"/>
          <w:spacing w:val="-4"/>
        </w:rPr>
        <w:t xml:space="preserve"> </w:t>
      </w:r>
      <w:bookmarkStart w:id="0" w:name="_GoBack"/>
      <w:bookmarkEnd w:id="0"/>
      <w:r w:rsidR="000E2FFB" w:rsidRPr="000E2FFB">
        <w:rPr>
          <w:rFonts w:ascii="Times New Roman" w:hAnsi="Times New Roman" w:cs="Times New Roman"/>
          <w:spacing w:val="-4"/>
        </w:rPr>
        <w:t xml:space="preserve"> </w:t>
      </w:r>
      <w:r w:rsidR="000E2FFB">
        <w:rPr>
          <w:rFonts w:ascii="Times New Roman" w:hAnsi="Times New Roman" w:cs="Times New Roman"/>
          <w:spacing w:val="-4"/>
          <w:lang w:val="en-US"/>
        </w:rPr>
        <w:t>gdou</w:t>
      </w:r>
      <w:r w:rsidR="000E2FFB" w:rsidRPr="000E2FFB">
        <w:rPr>
          <w:rFonts w:ascii="Times New Roman" w:hAnsi="Times New Roman" w:cs="Times New Roman"/>
          <w:spacing w:val="-4"/>
        </w:rPr>
        <w:t>43@</w:t>
      </w:r>
      <w:r w:rsidR="000E2FFB">
        <w:rPr>
          <w:rFonts w:ascii="Times New Roman" w:hAnsi="Times New Roman" w:cs="Times New Roman"/>
          <w:spacing w:val="-4"/>
          <w:lang w:val="en-US"/>
        </w:rPr>
        <w:t>mail</w:t>
      </w:r>
      <w:r w:rsidR="000E2FFB" w:rsidRPr="000E2FFB">
        <w:rPr>
          <w:rFonts w:ascii="Times New Roman" w:hAnsi="Times New Roman" w:cs="Times New Roman"/>
          <w:spacing w:val="-4"/>
        </w:rPr>
        <w:t>.</w:t>
      </w:r>
      <w:r w:rsidR="000E2FFB">
        <w:rPr>
          <w:rFonts w:ascii="Times New Roman" w:hAnsi="Times New Roman" w:cs="Times New Roman"/>
          <w:spacing w:val="-4"/>
          <w:lang w:val="en-US"/>
        </w:rPr>
        <w:t>ru</w:t>
      </w:r>
    </w:p>
    <w:p w:rsidR="00195EEB" w:rsidRPr="00E91087" w:rsidRDefault="00195EEB" w:rsidP="00195EEB">
      <w:pPr>
        <w:spacing w:after="0" w:line="360" w:lineRule="auto"/>
        <w:ind w:firstLine="709"/>
        <w:rPr>
          <w:rFonts w:ascii="Times New Roman" w:hAnsi="Times New Roman" w:cs="Times New Roman"/>
          <w:b/>
          <w:spacing w:val="-4"/>
        </w:rPr>
      </w:pPr>
    </w:p>
    <w:p w:rsidR="00195EEB" w:rsidRPr="00E91087" w:rsidRDefault="00195EEB" w:rsidP="00195EEB">
      <w:pPr>
        <w:tabs>
          <w:tab w:val="center" w:pos="1170"/>
          <w:tab w:val="center" w:pos="4273"/>
        </w:tabs>
        <w:spacing w:after="0" w:line="360" w:lineRule="auto"/>
        <w:jc w:val="center"/>
        <w:rPr>
          <w:rFonts w:ascii="Times New Roman" w:hAnsi="Times New Roman" w:cs="Times New Roman"/>
          <w:b/>
          <w:spacing w:val="-4"/>
        </w:rPr>
      </w:pPr>
      <w:r w:rsidRPr="00E91087">
        <w:rPr>
          <w:rFonts w:ascii="Times New Roman" w:hAnsi="Times New Roman" w:cs="Times New Roman"/>
          <w:b/>
          <w:spacing w:val="-4"/>
        </w:rPr>
        <w:t>Описание</w:t>
      </w:r>
      <w:r w:rsidR="00100921">
        <w:rPr>
          <w:rFonts w:ascii="Times New Roman" w:hAnsi="Times New Roman" w:cs="Times New Roman"/>
          <w:b/>
          <w:spacing w:val="-4"/>
        </w:rPr>
        <w:t xml:space="preserve"> первого и второго </w:t>
      </w:r>
      <w:r w:rsidRPr="00E91087">
        <w:rPr>
          <w:rFonts w:ascii="Times New Roman" w:hAnsi="Times New Roman" w:cs="Times New Roman"/>
          <w:b/>
          <w:spacing w:val="-4"/>
        </w:rPr>
        <w:t xml:space="preserve">этапа инновационной деятельности в соответствии с программой реализации проекта </w:t>
      </w:r>
    </w:p>
    <w:p w:rsidR="00195EEB" w:rsidRPr="00E91087" w:rsidRDefault="00195EEB" w:rsidP="00195EEB">
      <w:pPr>
        <w:pStyle w:val="a6"/>
        <w:tabs>
          <w:tab w:val="center" w:pos="1170"/>
          <w:tab w:val="center" w:pos="4273"/>
        </w:tabs>
        <w:spacing w:after="0" w:line="360" w:lineRule="auto"/>
        <w:ind w:left="0" w:firstLine="709"/>
        <w:rPr>
          <w:rFonts w:ascii="Times New Roman" w:hAnsi="Times New Roman" w:cs="Times New Roman"/>
          <w:spacing w:val="-4"/>
        </w:rPr>
      </w:pPr>
      <w:r w:rsidRPr="00E91087">
        <w:rPr>
          <w:rFonts w:ascii="Times New Roman" w:hAnsi="Times New Roman" w:cs="Times New Roman"/>
          <w:b/>
          <w:spacing w:val="-4"/>
        </w:rPr>
        <w:t xml:space="preserve"> Перечень мероприятий, предусмотренных программой организационного этапа </w:t>
      </w:r>
    </w:p>
    <w:tbl>
      <w:tblPr>
        <w:tblStyle w:val="aa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2551"/>
        <w:gridCol w:w="2126"/>
        <w:gridCol w:w="1843"/>
        <w:gridCol w:w="1843"/>
      </w:tblGrid>
      <w:tr w:rsidR="00195EEB" w:rsidRPr="00E91087" w:rsidTr="00AA4ACA">
        <w:tc>
          <w:tcPr>
            <w:tcW w:w="1986" w:type="dxa"/>
          </w:tcPr>
          <w:p w:rsidR="00195EEB" w:rsidRPr="00E91087" w:rsidRDefault="00195EEB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spacing w:val="-4"/>
              </w:rPr>
              <w:t>№, название и задачи этапа в заявке</w:t>
            </w:r>
          </w:p>
        </w:tc>
        <w:tc>
          <w:tcPr>
            <w:tcW w:w="2551" w:type="dxa"/>
          </w:tcPr>
          <w:p w:rsidR="00195EEB" w:rsidRPr="00E91087" w:rsidRDefault="00195EEB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spacing w:val="-4"/>
              </w:rPr>
              <w:t>Основное содержание выполненной работы</w:t>
            </w:r>
          </w:p>
        </w:tc>
        <w:tc>
          <w:tcPr>
            <w:tcW w:w="2126" w:type="dxa"/>
          </w:tcPr>
          <w:p w:rsidR="00195EEB" w:rsidRPr="00E91087" w:rsidRDefault="00195EEB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Срок</w:t>
            </w:r>
          </w:p>
          <w:p w:rsidR="00195EEB" w:rsidRPr="00E91087" w:rsidRDefault="00195EEB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проведения</w:t>
            </w:r>
          </w:p>
        </w:tc>
        <w:tc>
          <w:tcPr>
            <w:tcW w:w="1843" w:type="dxa"/>
          </w:tcPr>
          <w:p w:rsidR="00195EEB" w:rsidRPr="00E91087" w:rsidRDefault="00195EEB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Материалы, подтверждающие выполнение мероприятия</w:t>
            </w:r>
          </w:p>
        </w:tc>
        <w:tc>
          <w:tcPr>
            <w:tcW w:w="1843" w:type="dxa"/>
          </w:tcPr>
          <w:p w:rsidR="00195EEB" w:rsidRPr="00E91087" w:rsidRDefault="00195EEB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Степень выполнения</w:t>
            </w:r>
          </w:p>
        </w:tc>
      </w:tr>
      <w:tr w:rsidR="00195EEB" w:rsidRPr="00E91087" w:rsidTr="00AA4ACA">
        <w:tc>
          <w:tcPr>
            <w:tcW w:w="1986" w:type="dxa"/>
          </w:tcPr>
          <w:p w:rsidR="00100921" w:rsidRPr="00E91087" w:rsidRDefault="00100921" w:rsidP="0010092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91087">
              <w:rPr>
                <w:rFonts w:ascii="Times New Roman" w:hAnsi="Times New Roman" w:cs="Times New Roman"/>
                <w:color w:val="000000"/>
              </w:rPr>
              <w:t>Первый этап – подготовительный (сентябрь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91087">
              <w:rPr>
                <w:rFonts w:ascii="Times New Roman" w:hAnsi="Times New Roman" w:cs="Times New Roman"/>
                <w:color w:val="000000"/>
              </w:rPr>
              <w:t>г. –октябрь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91087">
              <w:rPr>
                <w:rFonts w:ascii="Times New Roman" w:hAnsi="Times New Roman" w:cs="Times New Roman"/>
                <w:color w:val="000000"/>
              </w:rPr>
              <w:t>г.)</w:t>
            </w:r>
          </w:p>
          <w:p w:rsidR="00100921" w:rsidRPr="00E91087" w:rsidRDefault="00100921" w:rsidP="0010092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91087">
              <w:rPr>
                <w:rFonts w:ascii="Times New Roman" w:hAnsi="Times New Roman" w:cs="Times New Roman"/>
                <w:color w:val="000000"/>
              </w:rPr>
              <w:t>Второй этап – практический (октябрь 201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E91087">
              <w:rPr>
                <w:rFonts w:ascii="Times New Roman" w:hAnsi="Times New Roman" w:cs="Times New Roman"/>
                <w:color w:val="000000"/>
              </w:rPr>
              <w:t>г. - май 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E91087">
              <w:rPr>
                <w:rFonts w:ascii="Times New Roman" w:hAnsi="Times New Roman" w:cs="Times New Roman"/>
                <w:color w:val="000000"/>
              </w:rPr>
              <w:t>г.)</w:t>
            </w:r>
          </w:p>
          <w:p w:rsidR="00195EEB" w:rsidRPr="00E91087" w:rsidRDefault="00195EEB" w:rsidP="000E2FFB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551" w:type="dxa"/>
          </w:tcPr>
          <w:p w:rsidR="00AA4ACA" w:rsidRPr="00AA4ACA" w:rsidRDefault="00AA4ACA" w:rsidP="00AA4ACA">
            <w:pPr>
              <w:ind w:right="-2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AA4ACA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Творческая группа воспитателей и специалистов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, осуществляет внедрение </w:t>
            </w:r>
            <w:r w:rsidRPr="00AA4ACA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проекта,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по</w:t>
            </w:r>
            <w:r w:rsidRPr="00AA4ACA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 проблем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е</w:t>
            </w:r>
            <w:r w:rsidRPr="00AA4ACA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 нравственного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воспитания, по </w:t>
            </w:r>
            <w:r w:rsidRPr="00AA4ACA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взаимодействи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ю</w:t>
            </w:r>
            <w:r w:rsidRPr="00AA4ACA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 xml:space="preserve"> семьи и ДОУ в содействии целостному становлению личности.</w:t>
            </w:r>
          </w:p>
          <w:p w:rsidR="00AA4ACA" w:rsidRPr="00AA4ACA" w:rsidRDefault="00AA4ACA" w:rsidP="00AA4AC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A4ACA">
              <w:rPr>
                <w:rFonts w:ascii="Times New Roman" w:hAnsi="Times New Roman" w:cs="Times New Roman"/>
                <w:szCs w:val="28"/>
              </w:rPr>
              <w:t>Проект наце</w:t>
            </w:r>
            <w:r>
              <w:rPr>
                <w:rFonts w:ascii="Times New Roman" w:hAnsi="Times New Roman" w:cs="Times New Roman"/>
                <w:szCs w:val="28"/>
              </w:rPr>
              <w:t>лен на долгосрочную перспективу</w:t>
            </w:r>
            <w:r w:rsidRPr="00AA4ACA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для </w:t>
            </w:r>
            <w:r w:rsidRPr="00AA4ACA">
              <w:rPr>
                <w:rFonts w:ascii="Times New Roman" w:hAnsi="Times New Roman" w:cs="Times New Roman"/>
                <w:szCs w:val="28"/>
              </w:rPr>
              <w:t xml:space="preserve">оптимизации социального сопровождения семей с детьми дошкольного возраста в ДОУ. </w:t>
            </w:r>
          </w:p>
          <w:p w:rsidR="00195EEB" w:rsidRPr="00E91087" w:rsidRDefault="00195EEB" w:rsidP="00AA4ACA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26" w:type="dxa"/>
          </w:tcPr>
          <w:p w:rsidR="00E91087" w:rsidRPr="00E91087" w:rsidRDefault="00E91087" w:rsidP="00E9108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91087">
              <w:rPr>
                <w:rFonts w:ascii="Times New Roman" w:hAnsi="Times New Roman" w:cs="Times New Roman"/>
                <w:color w:val="000000"/>
              </w:rPr>
              <w:t>Первый этап – подготовительный (сентябрь 201</w:t>
            </w:r>
            <w:r w:rsidR="00AA4ACA">
              <w:rPr>
                <w:rFonts w:ascii="Times New Roman" w:hAnsi="Times New Roman" w:cs="Times New Roman"/>
                <w:color w:val="000000"/>
              </w:rPr>
              <w:t>8</w:t>
            </w:r>
            <w:r w:rsidRPr="00E91087">
              <w:rPr>
                <w:rFonts w:ascii="Times New Roman" w:hAnsi="Times New Roman" w:cs="Times New Roman"/>
                <w:color w:val="000000"/>
              </w:rPr>
              <w:t>г. –октябрь 201</w:t>
            </w:r>
            <w:r w:rsidR="00AA4ACA">
              <w:rPr>
                <w:rFonts w:ascii="Times New Roman" w:hAnsi="Times New Roman" w:cs="Times New Roman"/>
                <w:color w:val="000000"/>
              </w:rPr>
              <w:t>8</w:t>
            </w:r>
            <w:r w:rsidRPr="00E91087">
              <w:rPr>
                <w:rFonts w:ascii="Times New Roman" w:hAnsi="Times New Roman" w:cs="Times New Roman"/>
                <w:color w:val="000000"/>
              </w:rPr>
              <w:t>г.)</w:t>
            </w:r>
          </w:p>
          <w:p w:rsidR="00E91087" w:rsidRPr="00E91087" w:rsidRDefault="00E91087" w:rsidP="00E9108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91087">
              <w:rPr>
                <w:rFonts w:ascii="Times New Roman" w:hAnsi="Times New Roman" w:cs="Times New Roman"/>
                <w:color w:val="000000"/>
              </w:rPr>
              <w:t>Второй этап – практический (октябрь 201</w:t>
            </w:r>
            <w:r w:rsidR="00AA4ACA">
              <w:rPr>
                <w:rFonts w:ascii="Times New Roman" w:hAnsi="Times New Roman" w:cs="Times New Roman"/>
                <w:color w:val="000000"/>
              </w:rPr>
              <w:t>8</w:t>
            </w:r>
            <w:r w:rsidRPr="00E91087">
              <w:rPr>
                <w:rFonts w:ascii="Times New Roman" w:hAnsi="Times New Roman" w:cs="Times New Roman"/>
                <w:color w:val="000000"/>
              </w:rPr>
              <w:t>г. - май 2021г.)</w:t>
            </w:r>
          </w:p>
          <w:p w:rsidR="00E91087" w:rsidRPr="00E91087" w:rsidRDefault="00E91087" w:rsidP="00E9108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E91087">
              <w:rPr>
                <w:rFonts w:ascii="Times New Roman" w:hAnsi="Times New Roman" w:cs="Times New Roman"/>
                <w:color w:val="000000"/>
              </w:rPr>
              <w:t>Третий этап - заключительный (июнь 2021г.)</w:t>
            </w:r>
          </w:p>
          <w:p w:rsidR="00195EEB" w:rsidRPr="00E91087" w:rsidRDefault="00195EEB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1843" w:type="dxa"/>
          </w:tcPr>
          <w:p w:rsidR="00AA4ACA" w:rsidRDefault="00AA4ACA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Сайт ГБДОУ №43 </w:t>
            </w:r>
            <w:r w:rsidRPr="00AA4ACA">
              <w:rPr>
                <w:rFonts w:ascii="Times New Roman" w:hAnsi="Times New Roman" w:cs="Times New Roman"/>
                <w:bCs/>
                <w:spacing w:val="-4"/>
              </w:rPr>
              <w:t>https://43spb.tvoysadik.ru/</w:t>
            </w:r>
          </w:p>
          <w:p w:rsidR="00195EEB" w:rsidRPr="00AA4ACA" w:rsidRDefault="00AA4ACA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 w:rsidRPr="00AA4ACA">
              <w:rPr>
                <w:rFonts w:ascii="Times New Roman" w:hAnsi="Times New Roman" w:cs="Times New Roman"/>
                <w:bCs/>
                <w:spacing w:val="-4"/>
              </w:rPr>
              <w:t>Приказ об организации ММО и творческих групп работников ГБДОУ Фрунзенского района СПб.</w:t>
            </w:r>
          </w:p>
          <w:p w:rsidR="00195EEB" w:rsidRDefault="00AA4ACA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 w:rsidRPr="00E91087">
              <w:rPr>
                <w:rFonts w:ascii="Times New Roman" w:hAnsi="Times New Roman" w:cs="Times New Roman"/>
                <w:bCs/>
                <w:spacing w:val="-4"/>
              </w:rPr>
              <w:t>Договор о сотрудничестве между ГБДОУ № 43 и ДШИ № 4</w:t>
            </w:r>
          </w:p>
          <w:p w:rsidR="00F926AE" w:rsidRDefault="00F926AE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ИРО СПб</w:t>
            </w:r>
          </w:p>
          <w:p w:rsidR="00F926AE" w:rsidRPr="00E91087" w:rsidRDefault="00F926AE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 w:rsidRPr="00F926AE">
              <w:rPr>
                <w:rFonts w:ascii="Times New Roman" w:hAnsi="Times New Roman" w:cs="Times New Roman"/>
                <w:bCs/>
                <w:spacing w:val="-4"/>
              </w:rPr>
              <w:t>https://irospb.ru</w:t>
            </w:r>
          </w:p>
        </w:tc>
        <w:tc>
          <w:tcPr>
            <w:tcW w:w="1843" w:type="dxa"/>
          </w:tcPr>
          <w:p w:rsidR="00195EEB" w:rsidRPr="00AA4ACA" w:rsidRDefault="00AA4ACA" w:rsidP="00AA4ACA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 w:rsidRPr="00AA4ACA">
              <w:rPr>
                <w:rFonts w:ascii="Times New Roman" w:hAnsi="Times New Roman" w:cs="Times New Roman"/>
                <w:bCs/>
                <w:spacing w:val="-4"/>
              </w:rPr>
              <w:t>Выполнено</w:t>
            </w:r>
            <w:r w:rsidR="00195EEB" w:rsidRPr="00AA4ACA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AA4ACA">
              <w:rPr>
                <w:rFonts w:ascii="Times New Roman" w:hAnsi="Times New Roman" w:cs="Times New Roman"/>
                <w:bCs/>
                <w:spacing w:val="-4"/>
              </w:rPr>
              <w:t>в соответствии со сроками реализации проекта</w:t>
            </w:r>
          </w:p>
        </w:tc>
      </w:tr>
    </w:tbl>
    <w:p w:rsidR="00195EEB" w:rsidRPr="00E91087" w:rsidRDefault="00195EEB" w:rsidP="00195E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195EEB" w:rsidRPr="00E91087" w:rsidRDefault="00195EEB" w:rsidP="00195E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0E2FFB" w:rsidRDefault="000E2FFB" w:rsidP="00195E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0E2FFB" w:rsidRDefault="000E2FFB" w:rsidP="00195E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9F03D0" w:rsidRDefault="009F03D0" w:rsidP="00195E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9F03D0" w:rsidRDefault="009F03D0" w:rsidP="00195E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9F03D0" w:rsidRDefault="009F03D0" w:rsidP="00195E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</w:rPr>
      </w:pPr>
    </w:p>
    <w:p w:rsidR="00195EEB" w:rsidRPr="00E91087" w:rsidRDefault="00195EEB" w:rsidP="00195E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</w:rPr>
      </w:pPr>
      <w:r w:rsidRPr="00E91087">
        <w:rPr>
          <w:rFonts w:ascii="Times New Roman" w:hAnsi="Times New Roman" w:cs="Times New Roman"/>
          <w:b/>
          <w:bCs/>
          <w:spacing w:val="-4"/>
        </w:rPr>
        <w:t>Внесенные в программу реализации отчётного этапа инновационной деятельности коррективы и причины изменения хода инновационной работы</w:t>
      </w:r>
    </w:p>
    <w:p w:rsidR="00195EEB" w:rsidRPr="00E91087" w:rsidRDefault="00195EEB" w:rsidP="00195E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4"/>
        </w:rPr>
      </w:pPr>
    </w:p>
    <w:tbl>
      <w:tblPr>
        <w:tblW w:w="95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4482"/>
        <w:gridCol w:w="2230"/>
      </w:tblGrid>
      <w:tr w:rsidR="00195EEB" w:rsidRPr="00E91087" w:rsidTr="00290C70">
        <w:trPr>
          <w:trHeight w:val="375"/>
        </w:trPr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195EEB" w:rsidRPr="00E91087" w:rsidRDefault="00195EEB" w:rsidP="000A0A1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Коррективы</w:t>
            </w:r>
          </w:p>
        </w:tc>
        <w:tc>
          <w:tcPr>
            <w:tcW w:w="44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195EEB" w:rsidRPr="00E91087" w:rsidRDefault="00195EEB" w:rsidP="000A0A1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Причины изменения хода инновационной работы</w:t>
            </w:r>
          </w:p>
        </w:tc>
        <w:tc>
          <w:tcPr>
            <w:tcW w:w="2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EEB" w:rsidRPr="00E91087" w:rsidRDefault="00195EEB" w:rsidP="000A0A13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Новый срок выполнения работ</w:t>
            </w:r>
          </w:p>
        </w:tc>
      </w:tr>
      <w:tr w:rsidR="00195EEB" w:rsidRPr="00E91087" w:rsidTr="00290C70">
        <w:trPr>
          <w:trHeight w:val="375"/>
        </w:trPr>
        <w:tc>
          <w:tcPr>
            <w:tcW w:w="2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9F03D0" w:rsidRPr="00100921" w:rsidRDefault="009F03D0" w:rsidP="009F03D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9F03D0">
              <w:rPr>
                <w:rFonts w:ascii="Times New Roman" w:hAnsi="Times New Roman" w:cs="Times New Roman"/>
                <w:spacing w:val="-4"/>
              </w:rPr>
              <w:t>29.05.2020 г</w:t>
            </w:r>
            <w:r w:rsidRPr="009F03D0">
              <w:rPr>
                <w:rFonts w:ascii="Times New Roman" w:hAnsi="Times New Roman" w:cs="Times New Roman"/>
                <w:spacing w:val="-4"/>
              </w:rPr>
              <w:tab/>
              <w:t>«Пушкин и музыка»</w:t>
            </w:r>
            <w:r w:rsidRPr="009F03D0">
              <w:rPr>
                <w:rFonts w:ascii="Times New Roman" w:hAnsi="Times New Roman" w:cs="Times New Roman"/>
                <w:spacing w:val="-4"/>
              </w:rPr>
              <w:tab/>
            </w:r>
          </w:p>
          <w:p w:rsidR="00195EEB" w:rsidRPr="00100921" w:rsidRDefault="00195EEB" w:rsidP="009F03D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195EEB" w:rsidRPr="00290C70" w:rsidRDefault="00290C70" w:rsidP="000A0A13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Карантинный режим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5EEB" w:rsidRPr="00E91087" w:rsidRDefault="00290C70" w:rsidP="00290C70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   Октябрь   2020г.</w:t>
            </w:r>
          </w:p>
        </w:tc>
      </w:tr>
    </w:tbl>
    <w:p w:rsidR="00195EEB" w:rsidRPr="00E91087" w:rsidRDefault="00195EEB" w:rsidP="00195EEB">
      <w:pPr>
        <w:spacing w:after="120" w:line="240" w:lineRule="auto"/>
        <w:ind w:left="368" w:hanging="11"/>
        <w:rPr>
          <w:rFonts w:ascii="Times New Roman" w:hAnsi="Times New Roman" w:cs="Times New Roman"/>
          <w:b/>
          <w:spacing w:val="-4"/>
        </w:rPr>
      </w:pPr>
    </w:p>
    <w:p w:rsidR="00195EEB" w:rsidRPr="00E91087" w:rsidRDefault="00195EEB" w:rsidP="00195EEB">
      <w:pPr>
        <w:spacing w:before="120" w:after="0"/>
        <w:ind w:left="425"/>
        <w:jc w:val="center"/>
        <w:rPr>
          <w:rFonts w:ascii="Times New Roman" w:hAnsi="Times New Roman" w:cs="Times New Roman"/>
          <w:b/>
          <w:spacing w:val="-4"/>
        </w:rPr>
      </w:pPr>
      <w:r w:rsidRPr="00E91087">
        <w:rPr>
          <w:rFonts w:ascii="Times New Roman" w:hAnsi="Times New Roman" w:cs="Times New Roman"/>
          <w:b/>
          <w:spacing w:val="-4"/>
        </w:rPr>
        <w:t>Материальное и нематериальное стимулирование</w:t>
      </w:r>
      <w:r w:rsidRPr="00E91087">
        <w:rPr>
          <w:rFonts w:ascii="Times New Roman" w:hAnsi="Times New Roman" w:cs="Times New Roman"/>
          <w:b/>
          <w:spacing w:val="-4"/>
        </w:rPr>
        <w:br/>
      </w:r>
      <w:r w:rsidRPr="00E91087">
        <w:rPr>
          <w:rFonts w:ascii="Roboto" w:hAnsi="Roboto"/>
          <w:b/>
          <w:spacing w:val="-4"/>
          <w:shd w:val="clear" w:color="auto" w:fill="FFFFFF"/>
        </w:rPr>
        <w:t xml:space="preserve">участников </w:t>
      </w:r>
      <w:r w:rsidRPr="00E91087">
        <w:rPr>
          <w:rFonts w:ascii="Times New Roman" w:hAnsi="Times New Roman" w:cs="Times New Roman"/>
          <w:b/>
          <w:spacing w:val="-4"/>
        </w:rPr>
        <w:t>инновационной деятельности ОУ</w:t>
      </w:r>
      <w:r w:rsidRPr="00E91087">
        <w:rPr>
          <w:rFonts w:ascii="Times New Roman" w:hAnsi="Times New Roman" w:cs="Times New Roman"/>
          <w:b/>
          <w:spacing w:val="-4"/>
        </w:rPr>
        <w:br/>
      </w:r>
    </w:p>
    <w:tbl>
      <w:tblPr>
        <w:tblW w:w="9498" w:type="dxa"/>
        <w:tblInd w:w="-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56"/>
        <w:gridCol w:w="5842"/>
      </w:tblGrid>
      <w:tr w:rsidR="00195EEB" w:rsidRPr="00E91087" w:rsidTr="000A0A13">
        <w:trPr>
          <w:trHeight w:val="313"/>
        </w:trPr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95EEB" w:rsidRPr="00E91087" w:rsidRDefault="00195EEB" w:rsidP="000A0A1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spacing w:val="-4"/>
              </w:rPr>
              <w:t>Материальное стимулирование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95EEB" w:rsidRPr="00E91087" w:rsidRDefault="00195EEB" w:rsidP="000A0A1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spacing w:val="-4"/>
              </w:rPr>
              <w:t>Нематериальное стимулирование</w:t>
            </w:r>
          </w:p>
        </w:tc>
      </w:tr>
      <w:tr w:rsidR="00195EEB" w:rsidRPr="00E91087" w:rsidTr="000A0A13">
        <w:trPr>
          <w:trHeight w:val="531"/>
        </w:trPr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95EEB" w:rsidRPr="00F926AE" w:rsidRDefault="00F926AE" w:rsidP="004C5CDD">
            <w:pPr>
              <w:spacing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У</w:t>
            </w:r>
            <w:r w:rsidR="00195EEB" w:rsidRPr="00F926AE">
              <w:rPr>
                <w:rFonts w:ascii="Times New Roman" w:hAnsi="Times New Roman" w:cs="Times New Roman"/>
                <w:spacing w:val="-4"/>
              </w:rPr>
              <w:t>чет участия в инновационной работе при прохождении аттестации.</w:t>
            </w:r>
          </w:p>
        </w:tc>
        <w:tc>
          <w:tcPr>
            <w:tcW w:w="5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195EEB" w:rsidRPr="00F926AE" w:rsidRDefault="00F926AE" w:rsidP="000A0A13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pacing w:val="-4"/>
              </w:rPr>
            </w:pPr>
            <w:r w:rsidRPr="00F926AE">
              <w:rPr>
                <w:rFonts w:ascii="Times New Roman" w:hAnsi="Times New Roman" w:cs="Times New Roman"/>
                <w:spacing w:val="-4"/>
              </w:rPr>
              <w:t>ММО и творческая группа работников ГБДОУ (грамоты и благодарности)</w:t>
            </w:r>
          </w:p>
        </w:tc>
      </w:tr>
    </w:tbl>
    <w:p w:rsidR="00195EEB" w:rsidRPr="00E91087" w:rsidRDefault="00195EEB" w:rsidP="00195EEB">
      <w:pPr>
        <w:spacing w:before="120" w:after="0"/>
        <w:ind w:left="426"/>
        <w:jc w:val="center"/>
        <w:rPr>
          <w:rFonts w:ascii="Times New Roman" w:hAnsi="Times New Roman" w:cs="Times New Roman"/>
          <w:b/>
          <w:spacing w:val="-4"/>
        </w:rPr>
      </w:pPr>
    </w:p>
    <w:p w:rsidR="00195EEB" w:rsidRPr="00E91087" w:rsidRDefault="00195EEB" w:rsidP="00195EEB">
      <w:pPr>
        <w:spacing w:before="120" w:after="0" w:line="360" w:lineRule="auto"/>
        <w:ind w:firstLine="680"/>
        <w:rPr>
          <w:rFonts w:ascii="Times New Roman" w:hAnsi="Times New Roman" w:cs="Times New Roman"/>
          <w:b/>
          <w:color w:val="FF0000"/>
          <w:spacing w:val="-4"/>
        </w:rPr>
      </w:pPr>
      <w:r w:rsidRPr="00E91087">
        <w:rPr>
          <w:rFonts w:ascii="Times New Roman" w:hAnsi="Times New Roman" w:cs="Times New Roman"/>
          <w:b/>
          <w:spacing w:val="-4"/>
        </w:rPr>
        <w:t>Организация сетевого взаимодействия с другими учреждениями и организациями</w:t>
      </w:r>
      <w:r w:rsidR="004C5CDD" w:rsidRPr="00E91087">
        <w:rPr>
          <w:rFonts w:ascii="Times New Roman" w:hAnsi="Times New Roman" w:cs="Times New Roman"/>
          <w:b/>
          <w:spacing w:val="-4"/>
        </w:rPr>
        <w:t xml:space="preserve"> </w:t>
      </w:r>
    </w:p>
    <w:tbl>
      <w:tblPr>
        <w:tblW w:w="946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42"/>
        <w:gridCol w:w="3676"/>
        <w:gridCol w:w="3544"/>
      </w:tblGrid>
      <w:tr w:rsidR="00195EEB" w:rsidRPr="00E91087" w:rsidTr="000A0A13">
        <w:trPr>
          <w:trHeight w:val="389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195EEB" w:rsidRPr="00E91087" w:rsidRDefault="00195EEB" w:rsidP="000A0A13">
            <w:pPr>
              <w:ind w:left="35"/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Социальный партнер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195EEB" w:rsidRPr="00E91087" w:rsidRDefault="00195EEB" w:rsidP="000A0A13">
            <w:pPr>
              <w:spacing w:after="0"/>
              <w:ind w:left="-17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Тема и содержание взаимодействия</w:t>
            </w:r>
          </w:p>
          <w:p w:rsidR="00195EEB" w:rsidRPr="00E91087" w:rsidRDefault="00195EEB" w:rsidP="000A0A13">
            <w:pPr>
              <w:spacing w:after="0"/>
              <w:ind w:left="-17"/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(содержание сформулировано 1-м предложением)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195EEB" w:rsidRPr="00E91087" w:rsidRDefault="00195EEB" w:rsidP="000A0A13">
            <w:pPr>
              <w:ind w:left="72"/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Документ о партнерстве (название и ссылка на него)</w:t>
            </w:r>
          </w:p>
        </w:tc>
      </w:tr>
      <w:tr w:rsidR="00F926AE" w:rsidRPr="00E91087" w:rsidTr="00073D1C">
        <w:trPr>
          <w:trHeight w:val="1239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F926AE" w:rsidRPr="00E91087" w:rsidRDefault="00F926AE" w:rsidP="000A0A13">
            <w:pPr>
              <w:ind w:left="35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ГБДОУ № 37, 40, 44,40, 55, 108 Фрунзенского района СПБ 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F926AE" w:rsidRPr="00E91087" w:rsidRDefault="00073D1C" w:rsidP="00EA0EB7">
            <w:pPr>
              <w:spacing w:line="240" w:lineRule="auto"/>
              <w:ind w:left="-18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Выявление передового педагогического опыта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073D1C" w:rsidRPr="00AA4ACA" w:rsidRDefault="00073D1C" w:rsidP="00073D1C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 w:rsidRPr="00AA4ACA">
              <w:rPr>
                <w:rFonts w:ascii="Times New Roman" w:hAnsi="Times New Roman" w:cs="Times New Roman"/>
                <w:bCs/>
                <w:spacing w:val="-4"/>
              </w:rPr>
              <w:t>Приказ об организации ММО и творческих групп работников ГБДОУ Фрунзенского района СПб.</w:t>
            </w:r>
          </w:p>
          <w:p w:rsidR="00F926AE" w:rsidRPr="00E91087" w:rsidRDefault="00F926AE" w:rsidP="000A0A13">
            <w:pPr>
              <w:ind w:left="72"/>
              <w:rPr>
                <w:rFonts w:ascii="Times New Roman" w:hAnsi="Times New Roman" w:cs="Times New Roman"/>
                <w:bCs/>
                <w:spacing w:val="-4"/>
              </w:rPr>
            </w:pPr>
          </w:p>
        </w:tc>
      </w:tr>
      <w:tr w:rsidR="00073D1C" w:rsidRPr="00E91087" w:rsidTr="00073D1C">
        <w:trPr>
          <w:trHeight w:val="1239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073D1C" w:rsidRDefault="00073D1C" w:rsidP="000A0A13">
            <w:pPr>
              <w:ind w:left="35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ИМЦ Фрунзенского района СПБ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073D1C" w:rsidRPr="00100921" w:rsidRDefault="00100921" w:rsidP="00EA0EB7">
            <w:pPr>
              <w:spacing w:line="240" w:lineRule="auto"/>
              <w:ind w:left="-18"/>
              <w:rPr>
                <w:rFonts w:ascii="Times New Roman" w:hAnsi="Times New Roman" w:cs="Times New Roman"/>
                <w:bCs/>
                <w:spacing w:val="-4"/>
              </w:rPr>
            </w:pPr>
            <w:r w:rsidRPr="00100921">
              <w:rPr>
                <w:rFonts w:ascii="Times New Roman" w:hAnsi="Times New Roman" w:cs="Times New Roman"/>
                <w:bCs/>
                <w:spacing w:val="-4"/>
              </w:rPr>
              <w:t xml:space="preserve">Передача </w:t>
            </w:r>
            <w:r w:rsidR="00073D1C" w:rsidRPr="00100921">
              <w:rPr>
                <w:rFonts w:ascii="Times New Roman" w:hAnsi="Times New Roman" w:cs="Times New Roman"/>
                <w:bCs/>
                <w:spacing w:val="-4"/>
              </w:rPr>
              <w:t xml:space="preserve">  передового педагогического опыта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073D1C" w:rsidRPr="00AA4ACA" w:rsidRDefault="00073D1C" w:rsidP="00073D1C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 w:rsidRPr="00073D1C">
              <w:rPr>
                <w:rFonts w:ascii="Times New Roman" w:hAnsi="Times New Roman" w:cs="Times New Roman"/>
                <w:bCs/>
                <w:spacing w:val="-4"/>
              </w:rPr>
              <w:t>https://edu-frn.spb.ru</w:t>
            </w:r>
          </w:p>
        </w:tc>
      </w:tr>
      <w:tr w:rsidR="00073D1C" w:rsidRPr="00E91087" w:rsidTr="00073D1C">
        <w:trPr>
          <w:trHeight w:val="1239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073D1C" w:rsidRPr="00073D1C" w:rsidRDefault="00073D1C" w:rsidP="00073D1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73D1C">
              <w:rPr>
                <w:rFonts w:ascii="Times New Roman" w:hAnsi="Times New Roman" w:cs="Times New Roman"/>
                <w:color w:val="000000"/>
                <w:szCs w:val="28"/>
              </w:rPr>
              <w:t>Детская поликлиника №64</w:t>
            </w:r>
          </w:p>
          <w:p w:rsidR="00073D1C" w:rsidRDefault="00073D1C" w:rsidP="000A0A13">
            <w:pPr>
              <w:ind w:left="35"/>
              <w:rPr>
                <w:rFonts w:ascii="Times New Roman" w:hAnsi="Times New Roman" w:cs="Times New Roman"/>
                <w:bCs/>
                <w:spacing w:val="-4"/>
              </w:rPr>
            </w:pP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073D1C" w:rsidRPr="00073D1C" w:rsidRDefault="00073D1C" w:rsidP="00073D1C">
            <w:pPr>
              <w:spacing w:line="240" w:lineRule="auto"/>
              <w:ind w:left="-18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highlight w:val="yellow"/>
              </w:rPr>
            </w:pPr>
            <w:r w:rsidRPr="00073D1C">
              <w:rPr>
                <w:rFonts w:ascii="Times New Roman" w:hAnsi="Times New Roman" w:cs="Times New Roman"/>
                <w:sz w:val="24"/>
                <w:szCs w:val="24"/>
              </w:rPr>
              <w:t>Создание единого социально-оздоровительного пространства ДОУ с медицинским учреждением Фрунзенского района.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073D1C" w:rsidRDefault="00704D23" w:rsidP="00073D1C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hyperlink r:id="rId6" w:history="1">
              <w:r w:rsidR="00073D1C" w:rsidRPr="00304E36">
                <w:rPr>
                  <w:rStyle w:val="a9"/>
                  <w:rFonts w:ascii="Times New Roman" w:hAnsi="Times New Roman" w:cs="Times New Roman"/>
                  <w:bCs/>
                  <w:spacing w:val="-4"/>
                </w:rPr>
                <w:t>https://www.p109.spb.ru</w:t>
              </w:r>
            </w:hyperlink>
          </w:p>
          <w:p w:rsidR="00073D1C" w:rsidRPr="00073D1C" w:rsidRDefault="00073D1C" w:rsidP="00073D1C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Договор о сотрудничестве между ГБЛОУ № 43 и </w:t>
            </w:r>
            <w:r w:rsidRPr="00073D1C">
              <w:rPr>
                <w:rFonts w:ascii="Times New Roman" w:hAnsi="Times New Roman" w:cs="Times New Roman"/>
                <w:color w:val="000000"/>
                <w:szCs w:val="28"/>
              </w:rPr>
              <w:t>Детск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ой </w:t>
            </w:r>
            <w:r w:rsidRPr="00073D1C">
              <w:rPr>
                <w:rFonts w:ascii="Times New Roman" w:hAnsi="Times New Roman" w:cs="Times New Roman"/>
                <w:color w:val="000000"/>
                <w:szCs w:val="28"/>
              </w:rPr>
              <w:t>поликлиник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ой</w:t>
            </w:r>
            <w:r w:rsidRPr="00073D1C">
              <w:rPr>
                <w:rFonts w:ascii="Times New Roman" w:hAnsi="Times New Roman" w:cs="Times New Roman"/>
                <w:color w:val="000000"/>
                <w:szCs w:val="28"/>
              </w:rPr>
              <w:t xml:space="preserve"> №64</w:t>
            </w:r>
          </w:p>
          <w:p w:rsidR="00073D1C" w:rsidRPr="00073D1C" w:rsidRDefault="00073D1C" w:rsidP="00073D1C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</w:p>
        </w:tc>
      </w:tr>
      <w:tr w:rsidR="00073D1C" w:rsidRPr="00E91087" w:rsidTr="00073D1C">
        <w:trPr>
          <w:trHeight w:val="1239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073D1C" w:rsidRPr="00073D1C" w:rsidRDefault="00073D1C" w:rsidP="009F03D0">
            <w:pPr>
              <w:pStyle w:val="a5"/>
              <w:shd w:val="clear" w:color="auto" w:fill="FFFFFF"/>
              <w:spacing w:after="0"/>
              <w:rPr>
                <w:color w:val="000000"/>
                <w:szCs w:val="28"/>
              </w:rPr>
            </w:pPr>
            <w:r w:rsidRPr="00073D1C">
              <w:rPr>
                <w:sz w:val="22"/>
                <w:szCs w:val="28"/>
              </w:rPr>
              <w:t>Центр физической культуры, спорта и здоровья Фрунзенского района.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0E2FFB" w:rsidRPr="00073D1C" w:rsidRDefault="00073D1C" w:rsidP="00704D23">
            <w:pPr>
              <w:pStyle w:val="a5"/>
              <w:shd w:val="clear" w:color="auto" w:fill="FFFFFF"/>
              <w:spacing w:after="0"/>
            </w:pPr>
            <w:r>
              <w:t>О</w:t>
            </w:r>
            <w:r w:rsidRPr="00073D1C">
              <w:t>рганизаци</w:t>
            </w:r>
            <w:r>
              <w:t>я</w:t>
            </w:r>
            <w:r w:rsidRPr="00073D1C">
              <w:t xml:space="preserve"> физкультурно-оздоровительной работы в системе «ребенок-специалист-родитель».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073D1C" w:rsidRDefault="00073D1C" w:rsidP="00073D1C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 w:rsidRPr="00073D1C">
              <w:rPr>
                <w:rFonts w:ascii="Times New Roman" w:hAnsi="Times New Roman" w:cs="Times New Roman"/>
                <w:bCs/>
                <w:spacing w:val="-4"/>
              </w:rPr>
              <w:t>http://fizkult-frunz.ru/</w:t>
            </w:r>
          </w:p>
        </w:tc>
      </w:tr>
      <w:tr w:rsidR="00195EEB" w:rsidRPr="00E91087" w:rsidTr="000A0A13">
        <w:trPr>
          <w:trHeight w:val="389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195EEB" w:rsidRPr="00E91087" w:rsidRDefault="00284126" w:rsidP="000A0A13">
            <w:pPr>
              <w:ind w:left="35"/>
              <w:rPr>
                <w:rFonts w:ascii="Times New Roman" w:hAnsi="Times New Roman" w:cs="Times New Roman"/>
                <w:bCs/>
                <w:spacing w:val="-4"/>
              </w:rPr>
            </w:pPr>
            <w:r w:rsidRPr="00E91087">
              <w:rPr>
                <w:rFonts w:ascii="Times New Roman" w:hAnsi="Times New Roman" w:cs="Times New Roman"/>
                <w:bCs/>
                <w:spacing w:val="-4"/>
              </w:rPr>
              <w:t>ДШИ №4 Фрунзенского района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195EEB" w:rsidRPr="00E91087" w:rsidRDefault="00D136AF" w:rsidP="00D136AF">
            <w:pPr>
              <w:pStyle w:val="a5"/>
              <w:shd w:val="clear" w:color="auto" w:fill="FFFFFF"/>
              <w:spacing w:after="0"/>
              <w:jc w:val="both"/>
              <w:rPr>
                <w:bCs/>
                <w:spacing w:val="-4"/>
                <w:sz w:val="22"/>
                <w:szCs w:val="22"/>
              </w:rPr>
            </w:pPr>
            <w:r>
              <w:rPr>
                <w:sz w:val="22"/>
                <w:szCs w:val="28"/>
              </w:rPr>
              <w:t>В</w:t>
            </w:r>
            <w:r w:rsidRPr="00D136AF">
              <w:rPr>
                <w:sz w:val="22"/>
                <w:szCs w:val="28"/>
              </w:rPr>
              <w:t>заимодействи</w:t>
            </w:r>
            <w:r>
              <w:rPr>
                <w:sz w:val="22"/>
                <w:szCs w:val="28"/>
              </w:rPr>
              <w:t>е</w:t>
            </w:r>
            <w:r w:rsidRPr="00D136AF">
              <w:rPr>
                <w:sz w:val="22"/>
                <w:szCs w:val="28"/>
              </w:rPr>
              <w:t xml:space="preserve"> ДОУ с</w:t>
            </w:r>
            <w:r>
              <w:rPr>
                <w:sz w:val="22"/>
                <w:szCs w:val="28"/>
              </w:rPr>
              <w:t xml:space="preserve"> учреждением</w:t>
            </w:r>
            <w:r w:rsidRPr="00D136AF">
              <w:rPr>
                <w:sz w:val="22"/>
                <w:szCs w:val="28"/>
              </w:rPr>
              <w:t xml:space="preserve"> дополнительного образования для развития </w:t>
            </w:r>
            <w:r w:rsidRPr="00D136AF">
              <w:rPr>
                <w:sz w:val="22"/>
                <w:szCs w:val="28"/>
              </w:rPr>
              <w:lastRenderedPageBreak/>
              <w:t xml:space="preserve">творческого потенциала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195EEB" w:rsidRPr="00E91087" w:rsidRDefault="00284126" w:rsidP="000A0A13">
            <w:pPr>
              <w:ind w:left="72"/>
              <w:rPr>
                <w:rFonts w:ascii="Times New Roman" w:hAnsi="Times New Roman" w:cs="Times New Roman"/>
                <w:bCs/>
                <w:spacing w:val="-4"/>
              </w:rPr>
            </w:pPr>
            <w:r w:rsidRPr="00E91087">
              <w:rPr>
                <w:rFonts w:ascii="Times New Roman" w:hAnsi="Times New Roman" w:cs="Times New Roman"/>
                <w:bCs/>
                <w:spacing w:val="-4"/>
              </w:rPr>
              <w:lastRenderedPageBreak/>
              <w:t>Договор о</w:t>
            </w:r>
            <w:r w:rsidR="00EA0EB7" w:rsidRPr="00E91087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  <w:r w:rsidRPr="00E91087">
              <w:rPr>
                <w:rFonts w:ascii="Times New Roman" w:hAnsi="Times New Roman" w:cs="Times New Roman"/>
                <w:bCs/>
                <w:spacing w:val="-4"/>
              </w:rPr>
              <w:t>сотрудничестве</w:t>
            </w:r>
            <w:r w:rsidR="00EA0EB7" w:rsidRPr="00E91087">
              <w:rPr>
                <w:rFonts w:ascii="Times New Roman" w:hAnsi="Times New Roman" w:cs="Times New Roman"/>
                <w:bCs/>
                <w:spacing w:val="-4"/>
              </w:rPr>
              <w:t xml:space="preserve"> между ГБДОУ № 43 и ДШИ № 4</w:t>
            </w:r>
          </w:p>
        </w:tc>
      </w:tr>
      <w:tr w:rsidR="00D136AF" w:rsidRPr="00E91087" w:rsidTr="000A0A13">
        <w:trPr>
          <w:trHeight w:val="389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D136AF" w:rsidRPr="00D136AF" w:rsidRDefault="00D136AF" w:rsidP="000A0A13">
            <w:pPr>
              <w:ind w:left="35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D136AF">
              <w:rPr>
                <w:rFonts w:ascii="Times New Roman" w:hAnsi="Times New Roman" w:cs="Times New Roman"/>
              </w:rPr>
              <w:t>етская библиотека №7 «Славянка»</w:t>
            </w:r>
          </w:p>
        </w:tc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D136AF" w:rsidRPr="00D136AF" w:rsidRDefault="00D136AF" w:rsidP="00D136AF">
            <w:pPr>
              <w:pStyle w:val="a5"/>
              <w:shd w:val="clear" w:color="auto" w:fill="FFFFFF"/>
              <w:spacing w:after="0" w:line="360" w:lineRule="auto"/>
              <w:rPr>
                <w:sz w:val="22"/>
                <w:szCs w:val="28"/>
              </w:rPr>
            </w:pPr>
            <w:r w:rsidRPr="00D136AF">
              <w:rPr>
                <w:sz w:val="22"/>
                <w:szCs w:val="28"/>
              </w:rPr>
              <w:t>Формирование целостной социокультурной системы взаимодействия ДОУ с учреждениями культуры</w:t>
            </w:r>
          </w:p>
          <w:p w:rsidR="00D136AF" w:rsidRDefault="00D136AF" w:rsidP="00D136AF">
            <w:pPr>
              <w:pStyle w:val="a5"/>
              <w:shd w:val="clear" w:color="auto" w:fill="FFFFFF"/>
              <w:spacing w:after="0"/>
              <w:jc w:val="both"/>
              <w:rPr>
                <w:sz w:val="22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</w:tcPr>
          <w:p w:rsidR="00D136AF" w:rsidRDefault="00704D23" w:rsidP="000A0A13">
            <w:pPr>
              <w:ind w:left="72"/>
              <w:rPr>
                <w:rFonts w:ascii="Times New Roman" w:hAnsi="Times New Roman" w:cs="Times New Roman"/>
                <w:bCs/>
                <w:spacing w:val="-4"/>
              </w:rPr>
            </w:pPr>
            <w:hyperlink r:id="rId7" w:history="1">
              <w:r w:rsidR="00D136AF" w:rsidRPr="00304E36">
                <w:rPr>
                  <w:rStyle w:val="a9"/>
                  <w:rFonts w:ascii="Times New Roman" w:hAnsi="Times New Roman" w:cs="Times New Roman"/>
                  <w:bCs/>
                  <w:spacing w:val="-4"/>
                </w:rPr>
                <w:t>http://www.cbsfr.ru/</w:t>
              </w:r>
            </w:hyperlink>
            <w:r w:rsidR="00D136AF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</w:p>
          <w:p w:rsidR="00D136AF" w:rsidRPr="00E91087" w:rsidRDefault="00D136AF" w:rsidP="00D136AF">
            <w:pPr>
              <w:ind w:left="72"/>
              <w:rPr>
                <w:rFonts w:ascii="Times New Roman" w:hAnsi="Times New Roman" w:cs="Times New Roman"/>
                <w:bCs/>
                <w:spacing w:val="-4"/>
              </w:rPr>
            </w:pPr>
            <w:r w:rsidRPr="00E91087">
              <w:rPr>
                <w:rFonts w:ascii="Times New Roman" w:hAnsi="Times New Roman" w:cs="Times New Roman"/>
                <w:bCs/>
                <w:spacing w:val="-4"/>
              </w:rPr>
              <w:t>Договор о сотрудничестве между ГБДОУ № 43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Д</w:t>
            </w:r>
            <w:r w:rsidRPr="00D136AF">
              <w:rPr>
                <w:rFonts w:ascii="Times New Roman" w:hAnsi="Times New Roman" w:cs="Times New Roman"/>
              </w:rPr>
              <w:t>етск</w:t>
            </w:r>
            <w:r>
              <w:rPr>
                <w:rFonts w:ascii="Times New Roman" w:hAnsi="Times New Roman" w:cs="Times New Roman"/>
              </w:rPr>
              <w:t xml:space="preserve">ой  библиотекой </w:t>
            </w:r>
            <w:r w:rsidRPr="00D136AF">
              <w:rPr>
                <w:rFonts w:ascii="Times New Roman" w:hAnsi="Times New Roman" w:cs="Times New Roman"/>
              </w:rPr>
              <w:t xml:space="preserve"> №7 «Славянка»</w:t>
            </w:r>
          </w:p>
        </w:tc>
      </w:tr>
    </w:tbl>
    <w:p w:rsidR="00195EEB" w:rsidRPr="00E91087" w:rsidRDefault="00195EEB" w:rsidP="00195EEB">
      <w:pPr>
        <w:rPr>
          <w:rFonts w:ascii="Times New Roman" w:hAnsi="Times New Roman" w:cs="Times New Roman"/>
        </w:rPr>
      </w:pPr>
    </w:p>
    <w:p w:rsidR="00195EEB" w:rsidRPr="00E91087" w:rsidRDefault="00195EEB" w:rsidP="004C5CD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-4"/>
        </w:rPr>
      </w:pPr>
      <w:r w:rsidRPr="00E91087">
        <w:rPr>
          <w:rFonts w:ascii="Times New Roman" w:hAnsi="Times New Roman" w:cs="Times New Roman"/>
          <w:b/>
          <w:spacing w:val="-4"/>
        </w:rPr>
        <w:t>Описание результатов, полученных в процессе инновационной деятельности в соответствии с Программой реализации проекта ОЭР</w:t>
      </w:r>
      <w:r w:rsidRPr="00E91087">
        <w:rPr>
          <w:rFonts w:ascii="Times New Roman" w:hAnsi="Times New Roman" w:cs="Times New Roman"/>
          <w:b/>
          <w:spacing w:val="-4"/>
        </w:rPr>
        <w:br/>
      </w: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5387"/>
      </w:tblGrid>
      <w:tr w:rsidR="004C5CDD" w:rsidRPr="00E91087" w:rsidTr="004C5CDD">
        <w:tc>
          <w:tcPr>
            <w:tcW w:w="2269" w:type="dxa"/>
          </w:tcPr>
          <w:p w:rsidR="004C5CDD" w:rsidRPr="00E91087" w:rsidRDefault="004C5CDD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spacing w:val="-4"/>
              </w:rPr>
              <w:t>Запланированный результат</w:t>
            </w:r>
          </w:p>
        </w:tc>
        <w:tc>
          <w:tcPr>
            <w:tcW w:w="1842" w:type="dxa"/>
          </w:tcPr>
          <w:p w:rsidR="004C5CDD" w:rsidRPr="00E91087" w:rsidRDefault="004C5CDD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Степень достижения</w:t>
            </w:r>
          </w:p>
        </w:tc>
        <w:tc>
          <w:tcPr>
            <w:tcW w:w="5387" w:type="dxa"/>
          </w:tcPr>
          <w:p w:rsidR="004C5CDD" w:rsidRPr="00E91087" w:rsidRDefault="004C5CDD" w:rsidP="000A0A13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/>
                <w:spacing w:val="-4"/>
              </w:rPr>
            </w:pPr>
            <w:r w:rsidRPr="00E91087">
              <w:rPr>
                <w:rFonts w:ascii="Times New Roman" w:hAnsi="Times New Roman" w:cs="Times New Roman"/>
                <w:b/>
                <w:bCs/>
                <w:spacing w:val="-4"/>
              </w:rPr>
              <w:t>Материалы, подтверждающие выполнение мероприятия со ссылкой на сайт, где расположены</w:t>
            </w:r>
          </w:p>
        </w:tc>
      </w:tr>
      <w:tr w:rsidR="004C5CDD" w:rsidRPr="00E91087" w:rsidTr="004C5CDD">
        <w:trPr>
          <w:trHeight w:val="1122"/>
        </w:trPr>
        <w:tc>
          <w:tcPr>
            <w:tcW w:w="2269" w:type="dxa"/>
          </w:tcPr>
          <w:p w:rsidR="004C5CDD" w:rsidRPr="00E91087" w:rsidRDefault="00D136AF" w:rsidP="000A0A1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222120"/>
                <w:spacing w:val="-4"/>
              </w:rPr>
            </w:pPr>
            <w:r w:rsidRPr="00AA4ACA">
              <w:rPr>
                <w:rFonts w:ascii="Times New Roman" w:hAnsi="Times New Roman" w:cs="Times New Roman"/>
                <w:bCs/>
                <w:spacing w:val="-4"/>
              </w:rPr>
              <w:t>Выполнено в соответствии со сроками реализации проекта</w:t>
            </w:r>
          </w:p>
        </w:tc>
        <w:tc>
          <w:tcPr>
            <w:tcW w:w="1842" w:type="dxa"/>
          </w:tcPr>
          <w:p w:rsidR="004C5CDD" w:rsidRPr="00D136AF" w:rsidRDefault="00D136AF" w:rsidP="00D136AF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/>
                <w:spacing w:val="-4"/>
              </w:rPr>
            </w:pPr>
            <w:r w:rsidRPr="00D136AF">
              <w:rPr>
                <w:rFonts w:ascii="Times New Roman" w:hAnsi="Times New Roman" w:cs="Times New Roman"/>
                <w:bCs/>
                <w:spacing w:val="-4"/>
              </w:rPr>
              <w:t>Выполнено частично</w:t>
            </w:r>
            <w:r>
              <w:rPr>
                <w:rFonts w:ascii="Times New Roman" w:hAnsi="Times New Roman" w:cs="Times New Roman"/>
                <w:bCs/>
                <w:spacing w:val="-4"/>
              </w:rPr>
              <w:t xml:space="preserve">. </w:t>
            </w:r>
            <w:r w:rsidRPr="00AA4ACA">
              <w:rPr>
                <w:rFonts w:ascii="Times New Roman" w:hAnsi="Times New Roman" w:cs="Times New Roman"/>
                <w:szCs w:val="28"/>
              </w:rPr>
              <w:t>Проект наце</w:t>
            </w:r>
            <w:r>
              <w:rPr>
                <w:rFonts w:ascii="Times New Roman" w:hAnsi="Times New Roman" w:cs="Times New Roman"/>
                <w:szCs w:val="28"/>
              </w:rPr>
              <w:t>лен на долгосрочную перспективу</w:t>
            </w:r>
          </w:p>
        </w:tc>
        <w:tc>
          <w:tcPr>
            <w:tcW w:w="5387" w:type="dxa"/>
          </w:tcPr>
          <w:p w:rsidR="00D136AF" w:rsidRDefault="00D136AF" w:rsidP="00D136AF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Сайт ГБДОУ №43 </w:t>
            </w:r>
            <w:hyperlink r:id="rId8" w:history="1">
              <w:r w:rsidR="00E31551" w:rsidRPr="00304E36">
                <w:rPr>
                  <w:rStyle w:val="a9"/>
                  <w:rFonts w:ascii="Times New Roman" w:hAnsi="Times New Roman" w:cs="Times New Roman"/>
                  <w:bCs/>
                  <w:spacing w:val="-4"/>
                </w:rPr>
                <w:t>https://43spb.tvoysadik.ru/</w:t>
              </w:r>
            </w:hyperlink>
          </w:p>
          <w:p w:rsidR="00E31551" w:rsidRDefault="00E31551" w:rsidP="00D136AF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</w:p>
          <w:p w:rsidR="00D136AF" w:rsidRDefault="00D136AF" w:rsidP="00D136AF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 w:rsidRPr="00AA4ACA">
              <w:rPr>
                <w:rFonts w:ascii="Times New Roman" w:hAnsi="Times New Roman" w:cs="Times New Roman"/>
                <w:bCs/>
                <w:spacing w:val="-4"/>
              </w:rPr>
              <w:t>Приказ об организации ММО и творческих групп работников ГБДОУ Фрунзенского района СПб.</w:t>
            </w:r>
          </w:p>
          <w:p w:rsidR="00E31551" w:rsidRPr="00AA4ACA" w:rsidRDefault="00E31551" w:rsidP="00D136AF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</w:p>
          <w:p w:rsidR="00D136AF" w:rsidRDefault="00D136AF" w:rsidP="00D136AF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 w:rsidRPr="00E91087">
              <w:rPr>
                <w:rFonts w:ascii="Times New Roman" w:hAnsi="Times New Roman" w:cs="Times New Roman"/>
                <w:bCs/>
                <w:spacing w:val="-4"/>
              </w:rPr>
              <w:t>Договор о сотрудничестве между ГБДОУ № 43 и ДШИ № 4</w:t>
            </w:r>
          </w:p>
          <w:p w:rsidR="00E31551" w:rsidRDefault="00E31551" w:rsidP="00D136AF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</w:p>
          <w:p w:rsidR="004C5CDD" w:rsidRPr="00E31551" w:rsidRDefault="00E31551" w:rsidP="00E31551">
            <w:pPr>
              <w:tabs>
                <w:tab w:val="center" w:pos="1170"/>
                <w:tab w:val="center" w:pos="4273"/>
              </w:tabs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 xml:space="preserve">ИРО СПб         </w:t>
            </w:r>
            <w:r w:rsidR="00D136AF" w:rsidRPr="00F926AE">
              <w:rPr>
                <w:rFonts w:ascii="Times New Roman" w:hAnsi="Times New Roman" w:cs="Times New Roman"/>
                <w:bCs/>
                <w:spacing w:val="-4"/>
              </w:rPr>
              <w:t>https://irospb.ru</w:t>
            </w:r>
          </w:p>
        </w:tc>
      </w:tr>
    </w:tbl>
    <w:p w:rsidR="00195EEB" w:rsidRPr="00E91087" w:rsidRDefault="00195EEB" w:rsidP="00195EEB">
      <w:pPr>
        <w:rPr>
          <w:rFonts w:ascii="Times New Roman" w:hAnsi="Times New Roman" w:cs="Times New Roman"/>
        </w:rPr>
      </w:pPr>
    </w:p>
    <w:p w:rsidR="00195EEB" w:rsidRPr="00E91087" w:rsidRDefault="00195EEB" w:rsidP="00997EA9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E91087">
        <w:rPr>
          <w:rFonts w:ascii="Times New Roman" w:hAnsi="Times New Roman" w:cs="Times New Roman"/>
          <w:b/>
        </w:rPr>
        <w:t>Описание д</w:t>
      </w:r>
      <w:r w:rsidR="0064344B">
        <w:rPr>
          <w:rFonts w:ascii="Times New Roman" w:hAnsi="Times New Roman" w:cs="Times New Roman"/>
          <w:b/>
        </w:rPr>
        <w:t>иссеминации инновационного опыта</w:t>
      </w:r>
    </w:p>
    <w:p w:rsidR="00195EEB" w:rsidRPr="00E91087" w:rsidRDefault="00195EEB" w:rsidP="00195EEB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268"/>
        <w:gridCol w:w="1560"/>
        <w:gridCol w:w="2409"/>
      </w:tblGrid>
      <w:tr w:rsidR="00195EEB" w:rsidRPr="00E91087" w:rsidTr="000F016F">
        <w:tc>
          <w:tcPr>
            <w:tcW w:w="1384" w:type="dxa"/>
          </w:tcPr>
          <w:p w:rsidR="00195EEB" w:rsidRPr="00E91087" w:rsidRDefault="00195EEB" w:rsidP="000A0A13">
            <w:pPr>
              <w:rPr>
                <w:rFonts w:ascii="Times New Roman" w:hAnsi="Times New Roman"/>
                <w:b/>
                <w:lang w:eastAsia="ru-RU"/>
              </w:rPr>
            </w:pPr>
            <w:r w:rsidRPr="00E91087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2126" w:type="dxa"/>
          </w:tcPr>
          <w:p w:rsidR="00195EEB" w:rsidRDefault="00195EEB" w:rsidP="000A0A13">
            <w:pPr>
              <w:rPr>
                <w:rFonts w:ascii="Times New Roman" w:hAnsi="Times New Roman"/>
                <w:b/>
                <w:lang w:eastAsia="ru-RU"/>
              </w:rPr>
            </w:pPr>
            <w:r w:rsidRPr="00E91087">
              <w:rPr>
                <w:rFonts w:ascii="Times New Roman" w:hAnsi="Times New Roman"/>
                <w:b/>
                <w:lang w:eastAsia="ru-RU"/>
              </w:rPr>
              <w:t>Уровень мероприятия</w:t>
            </w:r>
          </w:p>
          <w:p w:rsidR="009F03D0" w:rsidRPr="00E91087" w:rsidRDefault="009F03D0" w:rsidP="000A0A13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195EEB" w:rsidRPr="00E91087" w:rsidRDefault="00195EEB" w:rsidP="000A0A13">
            <w:pPr>
              <w:rPr>
                <w:rFonts w:ascii="Times New Roman" w:hAnsi="Times New Roman"/>
                <w:b/>
                <w:lang w:eastAsia="ru-RU"/>
              </w:rPr>
            </w:pPr>
            <w:r w:rsidRPr="00E91087">
              <w:rPr>
                <w:rFonts w:ascii="Times New Roman" w:hAnsi="Times New Roman"/>
                <w:b/>
                <w:lang w:eastAsia="ru-RU"/>
              </w:rPr>
              <w:t>Название мероприятия</w:t>
            </w:r>
          </w:p>
        </w:tc>
        <w:tc>
          <w:tcPr>
            <w:tcW w:w="1560" w:type="dxa"/>
          </w:tcPr>
          <w:p w:rsidR="00195EEB" w:rsidRPr="00E91087" w:rsidRDefault="00195EEB" w:rsidP="000A0A13">
            <w:pPr>
              <w:rPr>
                <w:rFonts w:ascii="Times New Roman" w:hAnsi="Times New Roman"/>
                <w:b/>
                <w:lang w:eastAsia="ru-RU"/>
              </w:rPr>
            </w:pPr>
            <w:r w:rsidRPr="00E91087">
              <w:rPr>
                <w:rFonts w:ascii="Times New Roman" w:hAnsi="Times New Roman"/>
                <w:b/>
                <w:lang w:eastAsia="ru-RU"/>
              </w:rPr>
              <w:t>Докладчик</w:t>
            </w:r>
          </w:p>
        </w:tc>
        <w:tc>
          <w:tcPr>
            <w:tcW w:w="2409" w:type="dxa"/>
          </w:tcPr>
          <w:p w:rsidR="00195EEB" w:rsidRPr="00E91087" w:rsidRDefault="00195EEB" w:rsidP="000A0A13">
            <w:pPr>
              <w:rPr>
                <w:rFonts w:ascii="Times New Roman" w:hAnsi="Times New Roman"/>
                <w:b/>
                <w:lang w:eastAsia="ru-RU"/>
              </w:rPr>
            </w:pPr>
            <w:r w:rsidRPr="00E91087">
              <w:rPr>
                <w:rFonts w:ascii="Times New Roman" w:hAnsi="Times New Roman"/>
                <w:b/>
                <w:lang w:eastAsia="ru-RU"/>
              </w:rPr>
              <w:t>Название доклада</w:t>
            </w:r>
          </w:p>
        </w:tc>
      </w:tr>
      <w:tr w:rsidR="009D473D" w:rsidRPr="00E91087" w:rsidTr="000F016F">
        <w:tc>
          <w:tcPr>
            <w:tcW w:w="1384" w:type="dxa"/>
          </w:tcPr>
          <w:p w:rsidR="009D473D" w:rsidRPr="00E91087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8-9 сентября 2018</w:t>
            </w:r>
          </w:p>
        </w:tc>
        <w:tc>
          <w:tcPr>
            <w:tcW w:w="2126" w:type="dxa"/>
          </w:tcPr>
          <w:p w:rsidR="009D473D" w:rsidRPr="00E91087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9D473D" w:rsidRPr="00E91087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Всероссийская научно-практическая конференция «ФГОС: традиции и инновации в дошкольном образовании»</w:t>
            </w:r>
          </w:p>
        </w:tc>
        <w:tc>
          <w:tcPr>
            <w:tcW w:w="1560" w:type="dxa"/>
          </w:tcPr>
          <w:p w:rsidR="009D473D" w:rsidRPr="00E91087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Зимина С.В.</w:t>
            </w:r>
          </w:p>
        </w:tc>
        <w:tc>
          <w:tcPr>
            <w:tcW w:w="2409" w:type="dxa"/>
          </w:tcPr>
          <w:p w:rsidR="009D473D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«Физическое развитие дошкольников в условиях реализации ФГОС ДО</w:t>
            </w:r>
          </w:p>
        </w:tc>
      </w:tr>
      <w:tr w:rsidR="00195EEB" w:rsidRPr="00E91087" w:rsidTr="000F016F">
        <w:tc>
          <w:tcPr>
            <w:tcW w:w="1384" w:type="dxa"/>
          </w:tcPr>
          <w:p w:rsidR="00195EEB" w:rsidRPr="00E91087" w:rsidRDefault="00AB7133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8-9 сентября 2018</w:t>
            </w:r>
          </w:p>
        </w:tc>
        <w:tc>
          <w:tcPr>
            <w:tcW w:w="2126" w:type="dxa"/>
          </w:tcPr>
          <w:p w:rsidR="00195EEB" w:rsidRPr="00E91087" w:rsidRDefault="00AB7133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195EEB" w:rsidRPr="00E91087" w:rsidRDefault="00AB7133" w:rsidP="00AB713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Всероссийская научно-практическая конференция «ФГОС: традиции и инновации в дошкольном образовании»</w:t>
            </w:r>
          </w:p>
        </w:tc>
        <w:tc>
          <w:tcPr>
            <w:tcW w:w="1560" w:type="dxa"/>
          </w:tcPr>
          <w:p w:rsidR="00195EEB" w:rsidRPr="00E91087" w:rsidRDefault="00A23366" w:rsidP="000A0A13">
            <w:pPr>
              <w:rPr>
                <w:rFonts w:ascii="Times New Roman" w:hAnsi="Times New Roman"/>
                <w:lang w:eastAsia="ru-RU"/>
              </w:rPr>
            </w:pPr>
            <w:r w:rsidRPr="00E91087">
              <w:rPr>
                <w:rFonts w:ascii="Times New Roman" w:hAnsi="Times New Roman"/>
                <w:lang w:eastAsia="ru-RU"/>
              </w:rPr>
              <w:t>Самигулина А.М.</w:t>
            </w:r>
          </w:p>
        </w:tc>
        <w:tc>
          <w:tcPr>
            <w:tcW w:w="2409" w:type="dxa"/>
          </w:tcPr>
          <w:p w:rsidR="00195EEB" w:rsidRPr="00E91087" w:rsidRDefault="00AB7133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«Использование здоровьесберегающих технологий как условие реализации требований ФГОС ДО</w:t>
            </w:r>
          </w:p>
        </w:tc>
      </w:tr>
      <w:tr w:rsidR="009D473D" w:rsidRPr="00E91087" w:rsidTr="000F016F">
        <w:tc>
          <w:tcPr>
            <w:tcW w:w="1384" w:type="dxa"/>
          </w:tcPr>
          <w:p w:rsidR="009D473D" w:rsidRPr="00E91087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15-16 сентября 2018</w:t>
            </w:r>
          </w:p>
        </w:tc>
        <w:tc>
          <w:tcPr>
            <w:tcW w:w="2126" w:type="dxa"/>
          </w:tcPr>
          <w:p w:rsidR="009D473D" w:rsidRPr="00E91087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100921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Всероссийский практико-ориентированный семинар «Современное состояние детской игровой культуры: проблемы и решения» </w:t>
            </w:r>
          </w:p>
          <w:p w:rsidR="00100921" w:rsidRDefault="00100921" w:rsidP="009D473D">
            <w:pPr>
              <w:rPr>
                <w:rFonts w:ascii="Times New Roman" w:hAnsi="Times New Roman"/>
                <w:lang w:eastAsia="ru-RU"/>
              </w:rPr>
            </w:pPr>
          </w:p>
          <w:p w:rsidR="009D473D" w:rsidRPr="00E91087" w:rsidRDefault="009D473D" w:rsidP="009D473D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9D473D" w:rsidRPr="00E91087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Зимина С.В.</w:t>
            </w:r>
          </w:p>
        </w:tc>
        <w:tc>
          <w:tcPr>
            <w:tcW w:w="2409" w:type="dxa"/>
          </w:tcPr>
          <w:p w:rsidR="009D473D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«Подвижные игры для детей 2-3 лет»</w:t>
            </w:r>
          </w:p>
        </w:tc>
      </w:tr>
      <w:tr w:rsidR="00A23366" w:rsidRPr="00E91087" w:rsidTr="000F016F">
        <w:tc>
          <w:tcPr>
            <w:tcW w:w="1384" w:type="dxa"/>
          </w:tcPr>
          <w:p w:rsidR="00A23366" w:rsidRPr="00E91087" w:rsidRDefault="00AB7133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15-16 сентября 2018</w:t>
            </w:r>
          </w:p>
        </w:tc>
        <w:tc>
          <w:tcPr>
            <w:tcW w:w="2126" w:type="dxa"/>
          </w:tcPr>
          <w:p w:rsidR="00A23366" w:rsidRPr="00E91087" w:rsidRDefault="00AB7133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2268" w:type="dxa"/>
          </w:tcPr>
          <w:p w:rsidR="00A23366" w:rsidRDefault="00AB7133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Всероссийский практико-ориентированный семинар «Современное состояние детской игровой культуры: проблемы и решения» </w:t>
            </w:r>
          </w:p>
          <w:p w:rsidR="00AB7133" w:rsidRPr="00E91087" w:rsidRDefault="00AB7133" w:rsidP="000A0A1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A23366" w:rsidRPr="00E91087" w:rsidRDefault="00A23366" w:rsidP="000A0A13">
            <w:pPr>
              <w:rPr>
                <w:rFonts w:ascii="Times New Roman" w:hAnsi="Times New Roman"/>
                <w:lang w:eastAsia="ru-RU"/>
              </w:rPr>
            </w:pPr>
            <w:r w:rsidRPr="00E91087">
              <w:rPr>
                <w:rFonts w:ascii="Times New Roman" w:hAnsi="Times New Roman"/>
                <w:lang w:eastAsia="ru-RU"/>
              </w:rPr>
              <w:t>Самигулина А.М.</w:t>
            </w:r>
          </w:p>
        </w:tc>
        <w:tc>
          <w:tcPr>
            <w:tcW w:w="2409" w:type="dxa"/>
          </w:tcPr>
          <w:p w:rsidR="00A23366" w:rsidRPr="00E91087" w:rsidRDefault="009D473D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Тема: «Народные, фольклорные, хороводные игры»</w:t>
            </w:r>
          </w:p>
        </w:tc>
      </w:tr>
      <w:tr w:rsidR="00A23366" w:rsidRPr="00E91087" w:rsidTr="000F016F">
        <w:tc>
          <w:tcPr>
            <w:tcW w:w="1384" w:type="dxa"/>
          </w:tcPr>
          <w:p w:rsidR="00A23366" w:rsidRPr="00E91087" w:rsidRDefault="009D473D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21-22 декабря 2019</w:t>
            </w:r>
            <w:r w:rsidR="00A23366" w:rsidRPr="00E9108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A23366" w:rsidRPr="00E91087" w:rsidRDefault="009D473D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  <w:r w:rsidRPr="00E9108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D473D" w:rsidRDefault="009D473D" w:rsidP="009D473D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Всероссийский практико-ориентированный семинар «Современное состояние детской игровой культуры: проблемы и решения» </w:t>
            </w:r>
          </w:p>
          <w:p w:rsidR="00A23366" w:rsidRPr="00E91087" w:rsidRDefault="00A23366" w:rsidP="000A0A1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</w:tcPr>
          <w:p w:rsidR="00A23366" w:rsidRPr="00E91087" w:rsidRDefault="009D473D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Иванова Н.И.</w:t>
            </w:r>
          </w:p>
        </w:tc>
        <w:tc>
          <w:tcPr>
            <w:tcW w:w="2409" w:type="dxa"/>
          </w:tcPr>
          <w:p w:rsidR="00A23366" w:rsidRPr="00E91087" w:rsidRDefault="009D473D" w:rsidP="000A0A1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«Музыкальные игры для старших дошкольников»</w:t>
            </w:r>
          </w:p>
        </w:tc>
      </w:tr>
    </w:tbl>
    <w:p w:rsidR="00195EEB" w:rsidRPr="00E91087" w:rsidRDefault="00195EEB" w:rsidP="00195EEB">
      <w:pPr>
        <w:spacing w:after="0"/>
        <w:jc w:val="both"/>
        <w:rPr>
          <w:rFonts w:ascii="Times New Roman" w:hAnsi="Times New Roman" w:cs="Times New Roman"/>
        </w:rPr>
      </w:pPr>
    </w:p>
    <w:p w:rsidR="00997EA9" w:rsidRPr="00E91087" w:rsidRDefault="00195EEB" w:rsidP="00997EA9">
      <w:pPr>
        <w:jc w:val="center"/>
        <w:rPr>
          <w:rFonts w:ascii="Times New Roman" w:hAnsi="Times New Roman" w:cs="Times New Roman"/>
          <w:color w:val="FF0000"/>
          <w:spacing w:val="-1"/>
        </w:rPr>
      </w:pPr>
      <w:r w:rsidRPr="00E91087">
        <w:rPr>
          <w:rFonts w:ascii="Times New Roman" w:hAnsi="Times New Roman" w:cs="Times New Roman"/>
          <w:b/>
          <w:spacing w:val="-1"/>
        </w:rPr>
        <w:t>Оценка и описание перспектив развития инновационной деятельности</w:t>
      </w:r>
      <w:r w:rsidR="0064344B">
        <w:rPr>
          <w:rFonts w:ascii="Times New Roman" w:hAnsi="Times New Roman" w:cs="Times New Roman"/>
          <w:spacing w:val="-1"/>
          <w:u w:val="single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5"/>
        <w:gridCol w:w="7756"/>
      </w:tblGrid>
      <w:tr w:rsidR="00183921" w:rsidRPr="00E91087" w:rsidTr="00183921">
        <w:tc>
          <w:tcPr>
            <w:tcW w:w="1668" w:type="dxa"/>
          </w:tcPr>
          <w:p w:rsidR="00183921" w:rsidRPr="0064344B" w:rsidRDefault="00183921" w:rsidP="00997EA9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Автор</w:t>
            </w:r>
          </w:p>
        </w:tc>
        <w:tc>
          <w:tcPr>
            <w:tcW w:w="7903" w:type="dxa"/>
          </w:tcPr>
          <w:p w:rsidR="00183921" w:rsidRPr="0064344B" w:rsidRDefault="00183921" w:rsidP="00997EA9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Музыкальный руководитель ГБДОУ №43 Фрунзенского района Санкт-Петербурга</w:t>
            </w:r>
          </w:p>
        </w:tc>
      </w:tr>
      <w:tr w:rsidR="00183921" w:rsidRPr="00E91087" w:rsidTr="00183921">
        <w:tc>
          <w:tcPr>
            <w:tcW w:w="1668" w:type="dxa"/>
          </w:tcPr>
          <w:p w:rsidR="00183921" w:rsidRPr="0064344B" w:rsidRDefault="00183921" w:rsidP="00997EA9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Тема инновационной разработки</w:t>
            </w:r>
          </w:p>
        </w:tc>
        <w:tc>
          <w:tcPr>
            <w:tcW w:w="7903" w:type="dxa"/>
          </w:tcPr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 xml:space="preserve">Творческий проект «Музыкальная гостиная как средство приобщения детей и родителей к русской </w:t>
            </w:r>
            <w:r w:rsidR="00D136AF" w:rsidRPr="0064344B">
              <w:rPr>
                <w:rFonts w:ascii="Times New Roman" w:hAnsi="Times New Roman" w:cs="Times New Roman"/>
                <w:spacing w:val="-1"/>
              </w:rPr>
              <w:t>народной и</w:t>
            </w:r>
            <w:r w:rsidRPr="0064344B">
              <w:rPr>
                <w:rFonts w:ascii="Times New Roman" w:hAnsi="Times New Roman" w:cs="Times New Roman"/>
                <w:spacing w:val="-1"/>
              </w:rPr>
              <w:t xml:space="preserve"> классической музыки»</w:t>
            </w:r>
          </w:p>
        </w:tc>
      </w:tr>
      <w:tr w:rsidR="00183921" w:rsidRPr="00E91087" w:rsidTr="00183921">
        <w:tc>
          <w:tcPr>
            <w:tcW w:w="1668" w:type="dxa"/>
          </w:tcPr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Цель</w:t>
            </w:r>
          </w:p>
        </w:tc>
        <w:tc>
          <w:tcPr>
            <w:tcW w:w="7903" w:type="dxa"/>
          </w:tcPr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Создание условий для развития вокальных, художественных и творческих способностей детей через активную музыкально-творческую деятельность, путём разучивания и драматизации народных песен. Прослушивание классических произведений, развитие творческих представлений и воображений, знакомство с инструментами народного и симфонического оркестров при непосредственном знакомстве с исполнителями.</w:t>
            </w:r>
          </w:p>
        </w:tc>
      </w:tr>
      <w:tr w:rsidR="00183921" w:rsidRPr="00E91087" w:rsidTr="00183921">
        <w:tc>
          <w:tcPr>
            <w:tcW w:w="1668" w:type="dxa"/>
          </w:tcPr>
          <w:p w:rsidR="00183921" w:rsidRPr="0064344B" w:rsidRDefault="00183921" w:rsidP="00997EA9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Задачи</w:t>
            </w:r>
          </w:p>
        </w:tc>
        <w:tc>
          <w:tcPr>
            <w:tcW w:w="7903" w:type="dxa"/>
          </w:tcPr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Образовательные: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 xml:space="preserve">знакомить с </w:t>
            </w:r>
            <w:r w:rsidR="00B00014" w:rsidRPr="0064344B">
              <w:rPr>
                <w:rFonts w:ascii="Times New Roman" w:hAnsi="Times New Roman" w:cs="Times New Roman"/>
                <w:spacing w:val="-1"/>
              </w:rPr>
              <w:t xml:space="preserve">народными </w:t>
            </w:r>
            <w:r w:rsidRPr="0064344B">
              <w:rPr>
                <w:rFonts w:ascii="Times New Roman" w:hAnsi="Times New Roman" w:cs="Times New Roman"/>
                <w:spacing w:val="-1"/>
              </w:rPr>
              <w:t>песнями</w:t>
            </w:r>
            <w:r w:rsidR="00B00014" w:rsidRPr="0064344B">
              <w:rPr>
                <w:rFonts w:ascii="Times New Roman" w:hAnsi="Times New Roman" w:cs="Times New Roman"/>
                <w:spacing w:val="-1"/>
              </w:rPr>
              <w:t>, прибаутками, потешками, небылицами;</w:t>
            </w:r>
            <w:r w:rsidRPr="0064344B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уч</w:t>
            </w:r>
            <w:r w:rsidR="00B00014" w:rsidRPr="0064344B">
              <w:rPr>
                <w:rFonts w:ascii="Times New Roman" w:hAnsi="Times New Roman" w:cs="Times New Roman"/>
                <w:spacing w:val="-1"/>
              </w:rPr>
              <w:t>ить понимать смысл народного фольклора</w:t>
            </w:r>
            <w:r w:rsidRPr="0064344B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обучение выразительному пению;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обучение певческим навыкам;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закреплять элементарные музыкальные поняти</w:t>
            </w:r>
            <w:r w:rsidR="00B00014" w:rsidRPr="0064344B">
              <w:rPr>
                <w:rFonts w:ascii="Times New Roman" w:hAnsi="Times New Roman" w:cs="Times New Roman"/>
                <w:spacing w:val="-1"/>
              </w:rPr>
              <w:t xml:space="preserve">я: ритм, темп, ансамбль 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 xml:space="preserve">закреплять </w:t>
            </w:r>
            <w:r w:rsidR="00B00014" w:rsidRPr="0064344B">
              <w:rPr>
                <w:rFonts w:ascii="Times New Roman" w:hAnsi="Times New Roman" w:cs="Times New Roman"/>
                <w:spacing w:val="-1"/>
              </w:rPr>
              <w:t>элементарные хороводные движения,закреплять навыки народной хороводной игры (слово-движение)</w:t>
            </w:r>
            <w:r w:rsidRPr="0064344B">
              <w:rPr>
                <w:rFonts w:ascii="Times New Roman" w:hAnsi="Times New Roman" w:cs="Times New Roman"/>
                <w:spacing w:val="-1"/>
              </w:rPr>
              <w:t>;</w:t>
            </w:r>
          </w:p>
          <w:p w:rsidR="00B00014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 xml:space="preserve">познакомить с </w:t>
            </w:r>
            <w:r w:rsidR="00B00014" w:rsidRPr="0064344B">
              <w:rPr>
                <w:rFonts w:ascii="Times New Roman" w:hAnsi="Times New Roman" w:cs="Times New Roman"/>
                <w:spacing w:val="-1"/>
              </w:rPr>
              <w:t>лучшими образцами классической музыки</w:t>
            </w:r>
            <w:r w:rsidRPr="0064344B">
              <w:rPr>
                <w:rFonts w:ascii="Times New Roman" w:hAnsi="Times New Roman" w:cs="Times New Roman"/>
                <w:spacing w:val="-1"/>
              </w:rPr>
              <w:t>,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 xml:space="preserve"> сформировать понятия слов: </w:t>
            </w:r>
            <w:r w:rsidR="00B00014" w:rsidRPr="0064344B">
              <w:rPr>
                <w:rFonts w:ascii="Times New Roman" w:hAnsi="Times New Roman" w:cs="Times New Roman"/>
                <w:spacing w:val="-1"/>
              </w:rPr>
              <w:t>симфонический оркестр, оркестр русских народных инструментов, композитор, художник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Развивающие: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развивать музыкальные способности;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развивать эстетический вкус;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развивать художественное творчество;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развивать мышление, зрительное и слуховое внимание, речь.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Воспитательные: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воспитывать интерес к музыкально-художественной деятельности, воспитывать умение петь в ансамбле и умение взаимодействовать со сверстниками;</w:t>
            </w:r>
          </w:p>
          <w:p w:rsidR="00183921" w:rsidRPr="0064344B" w:rsidRDefault="00183921" w:rsidP="00183921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воспитывать чувство коллективизма.</w:t>
            </w:r>
          </w:p>
        </w:tc>
      </w:tr>
      <w:tr w:rsidR="00070D30" w:rsidRPr="00E91087" w:rsidTr="00183921">
        <w:tc>
          <w:tcPr>
            <w:tcW w:w="1668" w:type="dxa"/>
          </w:tcPr>
          <w:p w:rsidR="00070D30" w:rsidRPr="0064344B" w:rsidRDefault="00070D30" w:rsidP="00997EA9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Полученные результаты</w:t>
            </w:r>
          </w:p>
        </w:tc>
        <w:tc>
          <w:tcPr>
            <w:tcW w:w="7903" w:type="dxa"/>
          </w:tcPr>
          <w:p w:rsidR="00070D30" w:rsidRPr="0064344B" w:rsidRDefault="00070D30" w:rsidP="00070D30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 xml:space="preserve">Дети проявляют творчество, воображение в исполнении народных песен, поют выразительно, чисто интонируя мелодию; имеют понятийные представления о музыкальных инструментах, о творческих профессиях (композитор, художник, </w:t>
            </w:r>
            <w:r w:rsidRPr="0064344B">
              <w:rPr>
                <w:rFonts w:ascii="Times New Roman" w:hAnsi="Times New Roman" w:cs="Times New Roman"/>
                <w:spacing w:val="-1"/>
              </w:rPr>
              <w:lastRenderedPageBreak/>
              <w:t>артист)</w:t>
            </w:r>
          </w:p>
          <w:p w:rsidR="00070D30" w:rsidRPr="0064344B" w:rsidRDefault="00070D30" w:rsidP="00070D30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участвуют в районных показах</w:t>
            </w:r>
          </w:p>
          <w:p w:rsidR="00070D30" w:rsidRPr="0064344B" w:rsidRDefault="00070D30" w:rsidP="00070D30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создают вместе с родителями рисунки и подделки на прослушанные музыкальные произведения.</w:t>
            </w:r>
          </w:p>
          <w:p w:rsidR="00070D30" w:rsidRPr="0064344B" w:rsidRDefault="00070D30" w:rsidP="00070D30">
            <w:pPr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0F016F" w:rsidRPr="00E91087" w:rsidTr="00183921">
        <w:tc>
          <w:tcPr>
            <w:tcW w:w="1668" w:type="dxa"/>
          </w:tcPr>
          <w:p w:rsidR="000F016F" w:rsidRPr="0064344B" w:rsidRDefault="000F016F" w:rsidP="00997EA9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lastRenderedPageBreak/>
              <w:t>Сведения о распространении инновационного опыта</w:t>
            </w:r>
          </w:p>
        </w:tc>
        <w:tc>
          <w:tcPr>
            <w:tcW w:w="7903" w:type="dxa"/>
          </w:tcPr>
          <w:p w:rsidR="000F016F" w:rsidRPr="0064344B" w:rsidRDefault="000F016F" w:rsidP="00070D30">
            <w:p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 w:cs="Times New Roman"/>
                <w:spacing w:val="-1"/>
              </w:rPr>
              <w:t>Презентации опыта работы на районных мероприятиях проводимых ГБДО</w:t>
            </w:r>
          </w:p>
          <w:p w:rsidR="000F016F" w:rsidRPr="0064344B" w:rsidRDefault="000F016F" w:rsidP="000F01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/>
                <w:lang w:eastAsia="ru-RU"/>
              </w:rPr>
              <w:t>«Осенины - Именины»  Межсетевое взаимодействие между ДОУ района</w:t>
            </w:r>
          </w:p>
          <w:p w:rsidR="000F016F" w:rsidRPr="0064344B" w:rsidRDefault="000F016F" w:rsidP="000F01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pacing w:val="-1"/>
              </w:rPr>
            </w:pPr>
            <w:r w:rsidRPr="0064344B">
              <w:rPr>
                <w:rFonts w:ascii="Times New Roman" w:hAnsi="Times New Roman"/>
                <w:lang w:eastAsia="ru-RU"/>
              </w:rPr>
              <w:t>Музыкальная гостиная</w:t>
            </w:r>
            <w:r w:rsidR="0064344B" w:rsidRPr="0064344B">
              <w:rPr>
                <w:rFonts w:ascii="Times New Roman" w:hAnsi="Times New Roman"/>
                <w:lang w:eastAsia="ru-RU"/>
              </w:rPr>
              <w:t>: «Сказочная музыка Римского-Корсакова»;</w:t>
            </w:r>
            <w:r w:rsidRPr="0064344B">
              <w:rPr>
                <w:rFonts w:ascii="Times New Roman" w:hAnsi="Times New Roman"/>
                <w:lang w:eastAsia="ru-RU"/>
              </w:rPr>
              <w:t xml:space="preserve"> «Картинки с выставки» Мусоргский</w:t>
            </w:r>
          </w:p>
          <w:p w:rsidR="000F016F" w:rsidRPr="0064344B" w:rsidRDefault="000F016F" w:rsidP="000F016F">
            <w:pPr>
              <w:rPr>
                <w:rFonts w:ascii="Times New Roman" w:hAnsi="Times New Roman"/>
                <w:lang w:eastAsia="ru-RU"/>
              </w:rPr>
            </w:pPr>
            <w:r w:rsidRPr="0064344B">
              <w:rPr>
                <w:rFonts w:ascii="Times New Roman" w:hAnsi="Times New Roman"/>
                <w:lang w:eastAsia="ru-RU"/>
              </w:rPr>
              <w:t>Презентация опыта на районном мероприятии для музыкальных руководителей</w:t>
            </w:r>
          </w:p>
          <w:p w:rsidR="000F016F" w:rsidRPr="0064344B" w:rsidRDefault="000F016F" w:rsidP="000F01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eastAsia="ru-RU"/>
              </w:rPr>
            </w:pPr>
            <w:r w:rsidRPr="0064344B">
              <w:rPr>
                <w:rFonts w:ascii="Times New Roman" w:hAnsi="Times New Roman"/>
                <w:lang w:eastAsia="ru-RU"/>
              </w:rPr>
              <w:t>Театральная постановка сказк</w:t>
            </w:r>
            <w:r w:rsidR="0064344B" w:rsidRPr="0064344B">
              <w:rPr>
                <w:rFonts w:ascii="Times New Roman" w:hAnsi="Times New Roman"/>
                <w:lang w:eastAsia="ru-RU"/>
              </w:rPr>
              <w:t>и: «Волк и семеро козлят на новый лад»;</w:t>
            </w:r>
            <w:r w:rsidRPr="0064344B">
              <w:rPr>
                <w:rFonts w:ascii="Times New Roman" w:hAnsi="Times New Roman"/>
                <w:lang w:eastAsia="ru-RU"/>
              </w:rPr>
              <w:t xml:space="preserve"> «По щучьему велению» </w:t>
            </w:r>
          </w:p>
          <w:p w:rsidR="000F016F" w:rsidRPr="0064344B" w:rsidRDefault="000F016F" w:rsidP="000F016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lang w:eastAsia="ru-RU"/>
              </w:rPr>
            </w:pPr>
            <w:r w:rsidRPr="0064344B">
              <w:rPr>
                <w:rFonts w:ascii="Times New Roman" w:hAnsi="Times New Roman" w:cs="Times New Roman"/>
                <w:bCs/>
                <w:spacing w:val="-4"/>
              </w:rPr>
              <w:t>Музыкальная гостиная - «Русские народные инструменты» (выступление учащихся и преподавателей ДШИ №4 перед воспитанниками ДОУ)</w:t>
            </w:r>
          </w:p>
        </w:tc>
      </w:tr>
    </w:tbl>
    <w:p w:rsidR="00997EA9" w:rsidRPr="00E91087" w:rsidRDefault="00997EA9" w:rsidP="00997EA9">
      <w:pPr>
        <w:rPr>
          <w:rFonts w:ascii="Times New Roman" w:hAnsi="Times New Roman" w:cs="Times New Roman"/>
          <w:color w:val="FF0000"/>
          <w:spacing w:val="-1"/>
        </w:rPr>
      </w:pPr>
    </w:p>
    <w:p w:rsidR="00997EA9" w:rsidRPr="00E91087" w:rsidRDefault="00997EA9" w:rsidP="00997EA9">
      <w:pPr>
        <w:spacing w:after="0"/>
        <w:jc w:val="center"/>
        <w:rPr>
          <w:rFonts w:ascii="Times New Roman" w:hAnsi="Times New Roman" w:cs="Times New Roman"/>
          <w:b/>
          <w:spacing w:val="-1"/>
        </w:rPr>
      </w:pPr>
      <w:r w:rsidRPr="00E91087">
        <w:rPr>
          <w:rFonts w:ascii="Times New Roman" w:hAnsi="Times New Roman" w:cs="Times New Roman"/>
          <w:b/>
          <w:spacing w:val="-1"/>
        </w:rPr>
        <w:t>М</w:t>
      </w:r>
      <w:r w:rsidR="00195EEB" w:rsidRPr="00E91087">
        <w:rPr>
          <w:rFonts w:ascii="Times New Roman" w:hAnsi="Times New Roman" w:cs="Times New Roman"/>
          <w:b/>
          <w:spacing w:val="-1"/>
        </w:rPr>
        <w:t>ероприятия, которые вы собираетесь провес</w:t>
      </w:r>
      <w:r w:rsidRPr="00E91087">
        <w:rPr>
          <w:rFonts w:ascii="Times New Roman" w:hAnsi="Times New Roman" w:cs="Times New Roman"/>
          <w:b/>
          <w:spacing w:val="-1"/>
        </w:rPr>
        <w:t>ти в 2020\2021 году для педагогической общественности района, города.</w:t>
      </w:r>
    </w:p>
    <w:p w:rsidR="00195EEB" w:rsidRPr="00E91087" w:rsidRDefault="00195EEB" w:rsidP="00997EA9">
      <w:pPr>
        <w:spacing w:after="0"/>
        <w:jc w:val="center"/>
        <w:rPr>
          <w:rFonts w:ascii="Times New Roman" w:hAnsi="Times New Roman" w:cs="Times New Roman"/>
          <w:b/>
          <w:spacing w:val="-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552"/>
        <w:gridCol w:w="1984"/>
        <w:gridCol w:w="2268"/>
        <w:gridCol w:w="2410"/>
      </w:tblGrid>
      <w:tr w:rsidR="00997EA9" w:rsidRPr="00E91087" w:rsidTr="004A6881">
        <w:tc>
          <w:tcPr>
            <w:tcW w:w="675" w:type="dxa"/>
            <w:vAlign w:val="center"/>
          </w:tcPr>
          <w:p w:rsidR="00997EA9" w:rsidRPr="00E91087" w:rsidRDefault="00997EA9" w:rsidP="004A6881">
            <w:pPr>
              <w:jc w:val="center"/>
              <w:rPr>
                <w:rFonts w:ascii="Times New Roman" w:hAnsi="Times New Roman" w:cs="Times New Roman"/>
              </w:rPr>
            </w:pPr>
            <w:r w:rsidRPr="00E9108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vAlign w:val="center"/>
          </w:tcPr>
          <w:p w:rsidR="00997EA9" w:rsidRPr="00E91087" w:rsidRDefault="00997EA9" w:rsidP="004A6881">
            <w:pPr>
              <w:jc w:val="center"/>
              <w:rPr>
                <w:rFonts w:ascii="Times New Roman" w:hAnsi="Times New Roman" w:cs="Times New Roman"/>
              </w:rPr>
            </w:pPr>
            <w:r w:rsidRPr="00E9108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997EA9" w:rsidRPr="00E91087" w:rsidRDefault="00997EA9" w:rsidP="004A6881">
            <w:pPr>
              <w:jc w:val="center"/>
              <w:rPr>
                <w:rFonts w:ascii="Times New Roman" w:hAnsi="Times New Roman" w:cs="Times New Roman"/>
              </w:rPr>
            </w:pPr>
            <w:r w:rsidRPr="00E91087">
              <w:rPr>
                <w:rFonts w:ascii="Times New Roman" w:hAnsi="Times New Roman" w:cs="Times New Roman"/>
              </w:rPr>
              <w:t xml:space="preserve">Сроки </w:t>
            </w:r>
          </w:p>
          <w:p w:rsidR="00997EA9" w:rsidRPr="00E91087" w:rsidRDefault="00997EA9" w:rsidP="004A6881">
            <w:pPr>
              <w:jc w:val="center"/>
              <w:rPr>
                <w:rFonts w:ascii="Times New Roman" w:hAnsi="Times New Roman" w:cs="Times New Roman"/>
              </w:rPr>
            </w:pPr>
            <w:r w:rsidRPr="00E9108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997EA9" w:rsidRPr="00E91087" w:rsidRDefault="00997EA9" w:rsidP="004A6881">
            <w:pPr>
              <w:jc w:val="center"/>
              <w:rPr>
                <w:rFonts w:ascii="Times New Roman" w:hAnsi="Times New Roman" w:cs="Times New Roman"/>
              </w:rPr>
            </w:pPr>
            <w:r w:rsidRPr="00E91087">
              <w:rPr>
                <w:rFonts w:ascii="Times New Roman" w:hAnsi="Times New Roman" w:cs="Times New Roman"/>
              </w:rPr>
              <w:t xml:space="preserve">Целевая </w:t>
            </w:r>
          </w:p>
          <w:p w:rsidR="00997EA9" w:rsidRPr="00E91087" w:rsidRDefault="00997EA9" w:rsidP="004A6881">
            <w:pPr>
              <w:jc w:val="center"/>
              <w:rPr>
                <w:rFonts w:ascii="Times New Roman" w:hAnsi="Times New Roman" w:cs="Times New Roman"/>
              </w:rPr>
            </w:pPr>
            <w:r w:rsidRPr="00E91087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2410" w:type="dxa"/>
            <w:vAlign w:val="center"/>
          </w:tcPr>
          <w:p w:rsidR="00997EA9" w:rsidRPr="00E91087" w:rsidRDefault="00997EA9" w:rsidP="004A6881">
            <w:pPr>
              <w:jc w:val="center"/>
              <w:rPr>
                <w:rFonts w:ascii="Times New Roman" w:hAnsi="Times New Roman" w:cs="Times New Roman"/>
              </w:rPr>
            </w:pPr>
            <w:r w:rsidRPr="00E91087">
              <w:rPr>
                <w:rFonts w:ascii="Times New Roman" w:hAnsi="Times New Roman" w:cs="Times New Roman"/>
              </w:rPr>
              <w:t>Ответственный организатор</w:t>
            </w:r>
          </w:p>
        </w:tc>
      </w:tr>
      <w:tr w:rsidR="002E1061" w:rsidRPr="00E91087" w:rsidTr="004A6881">
        <w:tc>
          <w:tcPr>
            <w:tcW w:w="675" w:type="dxa"/>
            <w:vAlign w:val="center"/>
          </w:tcPr>
          <w:p w:rsidR="002E1061" w:rsidRPr="00E91087" w:rsidRDefault="002E1061" w:rsidP="002E1061">
            <w:pPr>
              <w:jc w:val="center"/>
              <w:rPr>
                <w:rFonts w:ascii="Times New Roman" w:hAnsi="Times New Roman" w:cs="Times New Roman"/>
              </w:rPr>
            </w:pPr>
            <w:r w:rsidRPr="00E910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vAlign w:val="center"/>
          </w:tcPr>
          <w:p w:rsidR="002E1061" w:rsidRPr="00E91087" w:rsidRDefault="002E1061" w:rsidP="002E1061">
            <w:pPr>
              <w:rPr>
                <w:rFonts w:ascii="Times New Roman" w:hAnsi="Times New Roman" w:cs="Times New Roman"/>
              </w:rPr>
            </w:pPr>
            <w:r w:rsidRPr="0064344B">
              <w:rPr>
                <w:rFonts w:ascii="Times New Roman" w:hAnsi="Times New Roman"/>
                <w:lang w:eastAsia="ru-RU"/>
              </w:rPr>
              <w:t>Театральная постановка сказки</w:t>
            </w:r>
            <w:r>
              <w:rPr>
                <w:rFonts w:ascii="Times New Roman" w:hAnsi="Times New Roman"/>
                <w:lang w:eastAsia="ru-RU"/>
              </w:rPr>
              <w:t xml:space="preserve"> «Муха-Цокотуха»</w:t>
            </w:r>
          </w:p>
        </w:tc>
        <w:tc>
          <w:tcPr>
            <w:tcW w:w="1984" w:type="dxa"/>
            <w:vAlign w:val="center"/>
          </w:tcPr>
          <w:p w:rsidR="002E1061" w:rsidRPr="00E91087" w:rsidRDefault="002E1061" w:rsidP="002E1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2021 г (районное мероприятие)</w:t>
            </w:r>
          </w:p>
        </w:tc>
        <w:tc>
          <w:tcPr>
            <w:tcW w:w="2268" w:type="dxa"/>
            <w:vAlign w:val="center"/>
          </w:tcPr>
          <w:p w:rsidR="002E1061" w:rsidRPr="00E91087" w:rsidRDefault="002E1061" w:rsidP="002E1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воспитатели ДОУ</w:t>
            </w:r>
          </w:p>
        </w:tc>
        <w:tc>
          <w:tcPr>
            <w:tcW w:w="2410" w:type="dxa"/>
            <w:vAlign w:val="center"/>
          </w:tcPr>
          <w:p w:rsidR="002E1061" w:rsidRPr="00E91087" w:rsidRDefault="002E1061" w:rsidP="002E1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специалисты ДОУ</w:t>
            </w:r>
          </w:p>
        </w:tc>
      </w:tr>
      <w:tr w:rsidR="002E1061" w:rsidRPr="00E91087" w:rsidTr="004A6881">
        <w:tc>
          <w:tcPr>
            <w:tcW w:w="675" w:type="dxa"/>
            <w:vAlign w:val="center"/>
          </w:tcPr>
          <w:p w:rsidR="002E1061" w:rsidRPr="00E91087" w:rsidRDefault="002E1061" w:rsidP="002E1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vAlign w:val="center"/>
          </w:tcPr>
          <w:p w:rsidR="002E1061" w:rsidRPr="00E91087" w:rsidRDefault="002E1061" w:rsidP="002E1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проект «Русская матрешка»</w:t>
            </w:r>
          </w:p>
        </w:tc>
        <w:tc>
          <w:tcPr>
            <w:tcW w:w="1984" w:type="dxa"/>
            <w:vAlign w:val="center"/>
          </w:tcPr>
          <w:p w:rsidR="002E1061" w:rsidRPr="00E91087" w:rsidRDefault="002E1061" w:rsidP="002E1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2021 г (районное мероприятие)</w:t>
            </w:r>
          </w:p>
        </w:tc>
        <w:tc>
          <w:tcPr>
            <w:tcW w:w="2268" w:type="dxa"/>
            <w:vAlign w:val="center"/>
          </w:tcPr>
          <w:p w:rsidR="002E1061" w:rsidRPr="00E91087" w:rsidRDefault="002E1061" w:rsidP="002E1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воспитатели ДОУ</w:t>
            </w:r>
          </w:p>
        </w:tc>
        <w:tc>
          <w:tcPr>
            <w:tcW w:w="2410" w:type="dxa"/>
            <w:vAlign w:val="center"/>
          </w:tcPr>
          <w:p w:rsidR="002E1061" w:rsidRPr="00E91087" w:rsidRDefault="002E1061" w:rsidP="002E106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специалисты ДОУ</w:t>
            </w:r>
          </w:p>
        </w:tc>
      </w:tr>
    </w:tbl>
    <w:p w:rsidR="00997EA9" w:rsidRPr="00E91087" w:rsidRDefault="00997EA9" w:rsidP="00195EEB">
      <w:pPr>
        <w:jc w:val="both"/>
        <w:rPr>
          <w:rFonts w:ascii="Times New Roman" w:hAnsi="Times New Roman" w:cs="Times New Roman"/>
          <w:color w:val="FF0000"/>
          <w:spacing w:val="-1"/>
        </w:rPr>
      </w:pPr>
    </w:p>
    <w:p w:rsidR="00195EEB" w:rsidRPr="00E91087" w:rsidRDefault="00195EEB" w:rsidP="00195EEB">
      <w:pPr>
        <w:spacing w:before="120"/>
        <w:rPr>
          <w:rFonts w:ascii="Times New Roman" w:hAnsi="Times New Roman" w:cs="Times New Roman"/>
          <w:spacing w:val="-1"/>
        </w:rPr>
      </w:pPr>
      <w:r w:rsidRPr="00E91087">
        <w:rPr>
          <w:rFonts w:ascii="Times New Roman" w:hAnsi="Times New Roman" w:cs="Times New Roman"/>
          <w:spacing w:val="-1"/>
        </w:rPr>
        <w:t xml:space="preserve">Подпись руководителя </w:t>
      </w:r>
      <w:r w:rsidR="00290C70">
        <w:rPr>
          <w:rFonts w:ascii="Times New Roman" w:hAnsi="Times New Roman" w:cs="Times New Roman"/>
          <w:spacing w:val="-1"/>
        </w:rPr>
        <w:t>ГБД</w:t>
      </w:r>
      <w:r w:rsidRPr="00E91087">
        <w:rPr>
          <w:rFonts w:ascii="Times New Roman" w:hAnsi="Times New Roman" w:cs="Times New Roman"/>
          <w:spacing w:val="-1"/>
        </w:rPr>
        <w:t xml:space="preserve">ОУ </w:t>
      </w:r>
      <w:r w:rsidR="00290C70">
        <w:rPr>
          <w:rFonts w:ascii="Times New Roman" w:hAnsi="Times New Roman" w:cs="Times New Roman"/>
          <w:spacing w:val="-1"/>
        </w:rPr>
        <w:t xml:space="preserve">№43   </w:t>
      </w:r>
      <w:r w:rsidRPr="00E91087">
        <w:rPr>
          <w:rFonts w:ascii="Times New Roman" w:hAnsi="Times New Roman" w:cs="Times New Roman"/>
          <w:spacing w:val="-1"/>
        </w:rPr>
        <w:t>______________/</w:t>
      </w:r>
      <w:r w:rsidR="00290C70">
        <w:rPr>
          <w:rFonts w:ascii="Times New Roman" w:hAnsi="Times New Roman" w:cs="Times New Roman"/>
          <w:spacing w:val="-1"/>
        </w:rPr>
        <w:t xml:space="preserve"> Л.М. Коршунова </w:t>
      </w:r>
      <w:r w:rsidRPr="00E91087">
        <w:rPr>
          <w:rFonts w:ascii="Times New Roman" w:hAnsi="Times New Roman" w:cs="Times New Roman"/>
          <w:spacing w:val="-1"/>
        </w:rPr>
        <w:t>/</w:t>
      </w:r>
    </w:p>
    <w:p w:rsidR="00195EEB" w:rsidRPr="00E91087" w:rsidRDefault="00195EEB" w:rsidP="00195EEB">
      <w:pPr>
        <w:rPr>
          <w:rFonts w:ascii="Times New Roman" w:hAnsi="Times New Roman" w:cs="Times New Roman"/>
          <w:spacing w:val="-1"/>
        </w:rPr>
      </w:pPr>
      <w:r w:rsidRPr="00E91087">
        <w:rPr>
          <w:rFonts w:ascii="Times New Roman" w:hAnsi="Times New Roman" w:cs="Times New Roman"/>
          <w:spacing w:val="-1"/>
        </w:rPr>
        <w:t xml:space="preserve">                                                                  подпись                        ФИО</w:t>
      </w:r>
    </w:p>
    <w:p w:rsidR="00195EEB" w:rsidRPr="00E91087" w:rsidRDefault="009F03D0" w:rsidP="00195EEB">
      <w:pPr>
        <w:spacing w:after="6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90C70">
        <w:rPr>
          <w:rFonts w:ascii="Times New Roman" w:hAnsi="Times New Roman" w:cs="Times New Roman"/>
        </w:rPr>
        <w:t>14</w:t>
      </w:r>
      <w:r w:rsidR="00290C70" w:rsidRPr="00E91087">
        <w:rPr>
          <w:rFonts w:ascii="Times New Roman" w:hAnsi="Times New Roman" w:cs="Times New Roman"/>
        </w:rPr>
        <w:t xml:space="preserve">» </w:t>
      </w:r>
      <w:r w:rsidR="00290C70">
        <w:rPr>
          <w:rFonts w:ascii="Times New Roman" w:hAnsi="Times New Roman" w:cs="Times New Roman"/>
        </w:rPr>
        <w:t>апреля</w:t>
      </w:r>
      <w:r w:rsidR="00195EEB" w:rsidRPr="00E91087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20</w:t>
      </w:r>
      <w:r w:rsidR="00195EEB" w:rsidRPr="00E91087">
        <w:rPr>
          <w:rFonts w:ascii="Times New Roman" w:hAnsi="Times New Roman" w:cs="Times New Roman"/>
        </w:rPr>
        <w:t xml:space="preserve"> года</w:t>
      </w:r>
    </w:p>
    <w:p w:rsidR="00B52FD9" w:rsidRPr="00E91087" w:rsidRDefault="00B52FD9" w:rsidP="00195EEB">
      <w:pPr>
        <w:pStyle w:val="31"/>
        <w:tabs>
          <w:tab w:val="num" w:pos="1789"/>
        </w:tabs>
        <w:spacing w:after="0" w:line="276" w:lineRule="auto"/>
        <w:jc w:val="both"/>
        <w:rPr>
          <w:sz w:val="22"/>
          <w:szCs w:val="22"/>
        </w:rPr>
      </w:pPr>
      <w:r w:rsidRPr="00E91087">
        <w:rPr>
          <w:sz w:val="22"/>
          <w:szCs w:val="22"/>
        </w:rPr>
        <w:t>мп</w:t>
      </w:r>
    </w:p>
    <w:p w:rsidR="00B52FD9" w:rsidRPr="00E91087" w:rsidRDefault="00B52FD9" w:rsidP="00195EEB">
      <w:pPr>
        <w:pStyle w:val="31"/>
        <w:tabs>
          <w:tab w:val="num" w:pos="1789"/>
        </w:tabs>
        <w:spacing w:after="0" w:line="276" w:lineRule="auto"/>
        <w:jc w:val="both"/>
        <w:rPr>
          <w:b/>
          <w:sz w:val="22"/>
          <w:szCs w:val="22"/>
        </w:rPr>
      </w:pPr>
    </w:p>
    <w:p w:rsidR="00195EEB" w:rsidRPr="00E91087" w:rsidRDefault="00195EEB" w:rsidP="00195EEB">
      <w:pPr>
        <w:jc w:val="both"/>
        <w:rPr>
          <w:rFonts w:ascii="Times New Roman" w:hAnsi="Times New Roman" w:cs="Times New Roman"/>
        </w:rPr>
      </w:pPr>
    </w:p>
    <w:p w:rsidR="00A3509C" w:rsidRPr="00E91087" w:rsidRDefault="00A3509C"/>
    <w:sectPr w:rsidR="00A3509C" w:rsidRPr="00E91087" w:rsidSect="0005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2ED0"/>
    <w:multiLevelType w:val="hybridMultilevel"/>
    <w:tmpl w:val="CCF0CE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F06EA"/>
    <w:multiLevelType w:val="hybridMultilevel"/>
    <w:tmpl w:val="ACDA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5C"/>
    <w:multiLevelType w:val="hybridMultilevel"/>
    <w:tmpl w:val="439E7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DB2371"/>
    <w:multiLevelType w:val="hybridMultilevel"/>
    <w:tmpl w:val="BD1C5664"/>
    <w:lvl w:ilvl="0" w:tplc="C826D3B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BA41F7"/>
    <w:multiLevelType w:val="hybridMultilevel"/>
    <w:tmpl w:val="9AE2675C"/>
    <w:lvl w:ilvl="0" w:tplc="0419000F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76D22AD5"/>
    <w:multiLevelType w:val="hybridMultilevel"/>
    <w:tmpl w:val="31364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5EEB"/>
    <w:rsid w:val="00050300"/>
    <w:rsid w:val="00070D30"/>
    <w:rsid w:val="00073D1C"/>
    <w:rsid w:val="000E2FFB"/>
    <w:rsid w:val="000F016F"/>
    <w:rsid w:val="00100921"/>
    <w:rsid w:val="00183921"/>
    <w:rsid w:val="00195EEB"/>
    <w:rsid w:val="00284126"/>
    <w:rsid w:val="00290C70"/>
    <w:rsid w:val="002E1061"/>
    <w:rsid w:val="002F7DE7"/>
    <w:rsid w:val="00306F45"/>
    <w:rsid w:val="0044710B"/>
    <w:rsid w:val="004C5CDD"/>
    <w:rsid w:val="00520755"/>
    <w:rsid w:val="005A3501"/>
    <w:rsid w:val="006244F5"/>
    <w:rsid w:val="0064344B"/>
    <w:rsid w:val="006C4FEE"/>
    <w:rsid w:val="00704D23"/>
    <w:rsid w:val="00715B10"/>
    <w:rsid w:val="00997EA9"/>
    <w:rsid w:val="009D473D"/>
    <w:rsid w:val="009F03D0"/>
    <w:rsid w:val="009F41F5"/>
    <w:rsid w:val="00A23366"/>
    <w:rsid w:val="00A3509C"/>
    <w:rsid w:val="00AA4ACA"/>
    <w:rsid w:val="00AB7133"/>
    <w:rsid w:val="00B00014"/>
    <w:rsid w:val="00B52FD9"/>
    <w:rsid w:val="00D136AF"/>
    <w:rsid w:val="00DD1339"/>
    <w:rsid w:val="00E31551"/>
    <w:rsid w:val="00E91087"/>
    <w:rsid w:val="00EA0EB7"/>
    <w:rsid w:val="00F9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4616"/>
  <w15:docId w15:val="{75A58771-A95F-4D48-8C69-5396B084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5EEB"/>
  </w:style>
  <w:style w:type="paragraph" w:styleId="3">
    <w:name w:val="heading 3"/>
    <w:basedOn w:val="a0"/>
    <w:next w:val="a0"/>
    <w:link w:val="30"/>
    <w:qFormat/>
    <w:rsid w:val="00195EE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Лабораторная. Заголовок 1"/>
    <w:basedOn w:val="a0"/>
    <w:qFormat/>
    <w:rsid w:val="00715B10"/>
    <w:pPr>
      <w:pBdr>
        <w:bottom w:val="single" w:sz="6" w:space="11" w:color="CBD4D9"/>
      </w:pBdr>
      <w:shd w:val="clear" w:color="auto" w:fill="FFFFFF"/>
      <w:spacing w:after="330" w:line="360" w:lineRule="atLeast"/>
      <w:textAlignment w:val="baseline"/>
      <w:outlineLvl w:val="0"/>
    </w:pPr>
    <w:rPr>
      <w:rFonts w:ascii="Verdana" w:eastAsiaTheme="majorEastAsia" w:hAnsi="Verdana" w:cstheme="majorBidi"/>
      <w:color w:val="145B83"/>
      <w:spacing w:val="-12"/>
      <w:kern w:val="36"/>
      <w:sz w:val="33"/>
      <w:szCs w:val="33"/>
      <w:lang w:bidi="en-US"/>
    </w:rPr>
  </w:style>
  <w:style w:type="paragraph" w:customStyle="1" w:styleId="2">
    <w:name w:val="Лабораторная. Заголовок 2"/>
    <w:basedOn w:val="a0"/>
    <w:qFormat/>
    <w:rsid w:val="00715B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76923C" w:themeFill="accent3" w:themeFillShade="BF"/>
      <w:spacing w:before="240" w:after="240" w:line="252" w:lineRule="auto"/>
      <w:jc w:val="both"/>
    </w:pPr>
    <w:rPr>
      <w:rFonts w:asciiTheme="majorHAnsi" w:eastAsiaTheme="majorEastAsia" w:hAnsiTheme="majorHAnsi" w:cstheme="majorBidi"/>
      <w:b/>
      <w:color w:val="FFFFFF" w:themeColor="background1"/>
      <w:sz w:val="28"/>
      <w:szCs w:val="28"/>
      <w:lang w:bidi="en-US"/>
    </w:rPr>
  </w:style>
  <w:style w:type="paragraph" w:customStyle="1" w:styleId="a4">
    <w:name w:val="Лабоаторная. Текст"/>
    <w:basedOn w:val="a5"/>
    <w:qFormat/>
    <w:rsid w:val="00715B10"/>
    <w:pPr>
      <w:shd w:val="clear" w:color="auto" w:fill="FFFFFF"/>
      <w:spacing w:after="0" w:line="270" w:lineRule="atLeast"/>
      <w:ind w:firstLine="709"/>
      <w:jc w:val="both"/>
      <w:textAlignment w:val="baseline"/>
    </w:pPr>
    <w:rPr>
      <w:rFonts w:asciiTheme="majorHAnsi" w:eastAsiaTheme="majorEastAsia" w:hAnsiTheme="majorHAnsi" w:cstheme="majorBidi"/>
      <w:noProof/>
      <w:sz w:val="22"/>
      <w:szCs w:val="22"/>
      <w:lang w:val="en-US" w:bidi="en-US"/>
    </w:rPr>
  </w:style>
  <w:style w:type="paragraph" w:styleId="a5">
    <w:name w:val="Normal (Web)"/>
    <w:basedOn w:val="a0"/>
    <w:uiPriority w:val="99"/>
    <w:unhideWhenUsed/>
    <w:rsid w:val="00715B10"/>
    <w:rPr>
      <w:rFonts w:ascii="Times New Roman" w:hAnsi="Times New Roman" w:cs="Times New Roman"/>
      <w:sz w:val="24"/>
      <w:szCs w:val="24"/>
    </w:rPr>
  </w:style>
  <w:style w:type="paragraph" w:customStyle="1" w:styleId="a">
    <w:name w:val="Лабораторная. Список"/>
    <w:basedOn w:val="a5"/>
    <w:qFormat/>
    <w:rsid w:val="00715B10"/>
    <w:pPr>
      <w:numPr>
        <w:numId w:val="1"/>
      </w:numPr>
      <w:shd w:val="clear" w:color="auto" w:fill="FFFFFF"/>
      <w:spacing w:after="0" w:line="270" w:lineRule="atLeast"/>
      <w:jc w:val="both"/>
      <w:textAlignment w:val="baseline"/>
    </w:pPr>
    <w:rPr>
      <w:rFonts w:asciiTheme="majorHAnsi" w:eastAsiaTheme="majorEastAsia" w:hAnsiTheme="majorHAnsi" w:cstheme="majorBidi"/>
      <w:color w:val="333333"/>
      <w:sz w:val="22"/>
      <w:szCs w:val="22"/>
      <w:lang w:val="en-US" w:bidi="en-US"/>
    </w:rPr>
  </w:style>
  <w:style w:type="paragraph" w:styleId="a6">
    <w:name w:val="List Paragraph"/>
    <w:basedOn w:val="a0"/>
    <w:uiPriority w:val="34"/>
    <w:qFormat/>
    <w:rsid w:val="00195EEB"/>
    <w:pPr>
      <w:ind w:left="720"/>
      <w:contextualSpacing/>
    </w:pPr>
  </w:style>
  <w:style w:type="paragraph" w:styleId="a7">
    <w:name w:val="Body Text Indent"/>
    <w:basedOn w:val="a0"/>
    <w:link w:val="10"/>
    <w:semiHidden/>
    <w:unhideWhenUsed/>
    <w:rsid w:val="00195EE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Calibri" w:hAnsi="Arial" w:cs="Times New Roman"/>
      <w:sz w:val="18"/>
      <w:szCs w:val="18"/>
      <w:lang w:eastAsia="ko-KR"/>
    </w:rPr>
  </w:style>
  <w:style w:type="character" w:customStyle="1" w:styleId="a8">
    <w:name w:val="Основной текст с отступом Знак"/>
    <w:basedOn w:val="a1"/>
    <w:uiPriority w:val="99"/>
    <w:semiHidden/>
    <w:rsid w:val="00195EEB"/>
  </w:style>
  <w:style w:type="character" w:customStyle="1" w:styleId="10">
    <w:name w:val="Основной текст с отступом Знак1"/>
    <w:link w:val="a7"/>
    <w:semiHidden/>
    <w:locked/>
    <w:rsid w:val="00195EEB"/>
    <w:rPr>
      <w:rFonts w:ascii="Arial" w:eastAsia="Calibri" w:hAnsi="Arial" w:cs="Times New Roman"/>
      <w:sz w:val="18"/>
      <w:szCs w:val="18"/>
      <w:lang w:eastAsia="ko-KR"/>
    </w:rPr>
  </w:style>
  <w:style w:type="paragraph" w:styleId="31">
    <w:name w:val="Body Text 3"/>
    <w:basedOn w:val="a0"/>
    <w:link w:val="32"/>
    <w:semiHidden/>
    <w:rsid w:val="00195EEB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ko-KR"/>
    </w:rPr>
  </w:style>
  <w:style w:type="character" w:customStyle="1" w:styleId="32">
    <w:name w:val="Основной текст 3 Знак"/>
    <w:basedOn w:val="a1"/>
    <w:link w:val="31"/>
    <w:semiHidden/>
    <w:rsid w:val="00195EEB"/>
    <w:rPr>
      <w:rFonts w:ascii="Times New Roman" w:eastAsia="Calibri" w:hAnsi="Times New Roman" w:cs="Times New Roman"/>
      <w:sz w:val="16"/>
      <w:szCs w:val="16"/>
      <w:lang w:eastAsia="ko-KR"/>
    </w:rPr>
  </w:style>
  <w:style w:type="character" w:styleId="a9">
    <w:name w:val="Hyperlink"/>
    <w:basedOn w:val="a1"/>
    <w:unhideWhenUsed/>
    <w:rsid w:val="00195EEB"/>
    <w:rPr>
      <w:color w:val="0000FF"/>
      <w:u w:val="single"/>
    </w:rPr>
  </w:style>
  <w:style w:type="table" w:styleId="aa">
    <w:name w:val="Table Grid"/>
    <w:basedOn w:val="a2"/>
    <w:uiPriority w:val="59"/>
    <w:rsid w:val="00195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0"/>
    <w:link w:val="21"/>
    <w:uiPriority w:val="99"/>
    <w:semiHidden/>
    <w:unhideWhenUsed/>
    <w:rsid w:val="00195EEB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uiPriority w:val="99"/>
    <w:semiHidden/>
    <w:rsid w:val="00195EEB"/>
  </w:style>
  <w:style w:type="table" w:customStyle="1" w:styleId="11">
    <w:name w:val="Сетка таблицы1"/>
    <w:basedOn w:val="a2"/>
    <w:next w:val="aa"/>
    <w:uiPriority w:val="59"/>
    <w:rsid w:val="00195E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a"/>
    <w:uiPriority w:val="59"/>
    <w:rsid w:val="00195E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rsid w:val="00195E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0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704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3spb.tvoysad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bsf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109.spb.ru" TargetMode="External"/><Relationship Id="rId5" Type="http://schemas.openxmlformats.org/officeDocument/2006/relationships/hyperlink" Target="https://43spb.tvoysadik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 Коршунова</cp:lastModifiedBy>
  <cp:revision>11</cp:revision>
  <cp:lastPrinted>2020-05-14T10:48:00Z</cp:lastPrinted>
  <dcterms:created xsi:type="dcterms:W3CDTF">2020-05-06T10:56:00Z</dcterms:created>
  <dcterms:modified xsi:type="dcterms:W3CDTF">2020-05-14T10:48:00Z</dcterms:modified>
</cp:coreProperties>
</file>