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D6" w:rsidRPr="00F543D6" w:rsidRDefault="00F543D6" w:rsidP="00F543D6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3D6">
        <w:rPr>
          <w:rFonts w:ascii="Times New Roman" w:hAnsi="Times New Roman" w:cs="Times New Roman"/>
          <w:b/>
          <w:color w:val="000000"/>
          <w:sz w:val="28"/>
          <w:szCs w:val="28"/>
        </w:rPr>
        <w:t>«Использование современных образовательных технологий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543D6" w:rsidRPr="00F543D6" w:rsidRDefault="00F543D6" w:rsidP="00F543D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43D6">
        <w:rPr>
          <w:rFonts w:ascii="Times New Roman" w:hAnsi="Times New Roman" w:cs="Times New Roman"/>
          <w:color w:val="000000"/>
          <w:sz w:val="28"/>
          <w:szCs w:val="28"/>
        </w:rPr>
        <w:t xml:space="preserve"> (с элементами йоги, дыхательных гимнастик, игрового самомассажа)</w:t>
      </w:r>
    </w:p>
    <w:p w:rsidR="00F543D6" w:rsidRDefault="00F543D6" w:rsidP="00EF02C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F02C2" w:rsidRPr="00EF02C2" w:rsidRDefault="00EF02C2" w:rsidP="00EF0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02C2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EF02C2">
        <w:rPr>
          <w:color w:val="111111"/>
          <w:sz w:val="28"/>
          <w:szCs w:val="28"/>
        </w:rPr>
        <w:t> возраст – важный период совершенствования основных функций организма, становления жизненно-необходимых двигательных умений, навыков и физических качеств.</w:t>
      </w:r>
    </w:p>
    <w:p w:rsidR="00EF02C2" w:rsidRPr="00EF02C2" w:rsidRDefault="00EF02C2" w:rsidP="00EF0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02C2">
        <w:rPr>
          <w:color w:val="111111"/>
          <w:sz w:val="28"/>
          <w:szCs w:val="28"/>
        </w:rPr>
        <w:t>Ребенок в </w:t>
      </w:r>
      <w:r w:rsidRPr="00EF02C2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EF02C2">
        <w:rPr>
          <w:color w:val="111111"/>
          <w:sz w:val="28"/>
          <w:szCs w:val="28"/>
        </w:rPr>
        <w:t> возрасте должен почувствовать мышечную радость и полюбить движение - это поможет ему пронести через всю жизнь потребность в движениях, приобщиться к спорту и здоровому образу жизни.</w:t>
      </w:r>
    </w:p>
    <w:p w:rsidR="00EF02C2" w:rsidRDefault="00EF02C2" w:rsidP="00EF02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02C2">
        <w:rPr>
          <w:color w:val="111111"/>
          <w:sz w:val="28"/>
          <w:szCs w:val="28"/>
        </w:rPr>
        <w:t>К семи годам должна быть развита способность переносить статические нагрузки, сформировано умение самостоятельно и творчески использовать накопленный арсенал двигательных средств. 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активности. От того, как будет организована работа с детьми по физической культуре, зависит будет ли ребёнок физически готов к обучению в школе, и самое главное – его здоровье.</w:t>
      </w:r>
    </w:p>
    <w:p w:rsidR="00DA339C" w:rsidRPr="00DA339C" w:rsidRDefault="00DA339C" w:rsidP="00DA33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A339C">
        <w:rPr>
          <w:rFonts w:ascii="Arial" w:hAnsi="Arial" w:cs="Arial"/>
          <w:b/>
          <w:color w:val="111111"/>
          <w:sz w:val="27"/>
          <w:szCs w:val="27"/>
        </w:rPr>
        <w:t>Йога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DA339C">
        <w:rPr>
          <w:color w:val="111111"/>
          <w:sz w:val="28"/>
          <w:szCs w:val="28"/>
        </w:rPr>
        <w:t>– древняя система оздоровления и укрепления тела, а также обретения душевного покоя и равновесия. Она помогает достичь легкости, бодрости, энергичности, улучшает работу всех органов и систем организма, повышает тонус, стабилизирует пищеварение, дарит прекрасное самочувствие и настроение, проясняет ум.</w:t>
      </w:r>
    </w:p>
    <w:p w:rsidR="00DA339C" w:rsidRPr="00DA339C" w:rsidRDefault="00DA339C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339C">
        <w:rPr>
          <w:rFonts w:ascii="Arial" w:hAnsi="Arial" w:cs="Arial"/>
          <w:b/>
          <w:color w:val="111111"/>
          <w:sz w:val="27"/>
          <w:szCs w:val="27"/>
        </w:rPr>
        <w:t>Детская йога</w:t>
      </w:r>
      <w:r>
        <w:rPr>
          <w:rFonts w:ascii="Arial" w:hAnsi="Arial" w:cs="Arial"/>
          <w:color w:val="111111"/>
          <w:sz w:val="27"/>
          <w:szCs w:val="27"/>
        </w:rPr>
        <w:t xml:space="preserve"> – </w:t>
      </w:r>
      <w:r w:rsidRPr="00DA339C">
        <w:rPr>
          <w:color w:val="111111"/>
          <w:sz w:val="28"/>
          <w:szCs w:val="28"/>
        </w:rPr>
        <w:t>это комплекс занятий на основе </w:t>
      </w:r>
      <w:proofErr w:type="spellStart"/>
      <w:r w:rsidRPr="00DA339C">
        <w:rPr>
          <w:rStyle w:val="a4"/>
          <w:color w:val="111111"/>
          <w:sz w:val="28"/>
          <w:szCs w:val="28"/>
          <w:bdr w:val="none" w:sz="0" w:space="0" w:color="auto" w:frame="1"/>
        </w:rPr>
        <w:t>хатха</w:t>
      </w:r>
      <w:proofErr w:type="spellEnd"/>
      <w:r w:rsidRPr="00DA339C">
        <w:rPr>
          <w:rStyle w:val="a4"/>
          <w:color w:val="111111"/>
          <w:sz w:val="28"/>
          <w:szCs w:val="28"/>
          <w:bdr w:val="none" w:sz="0" w:space="0" w:color="auto" w:frame="1"/>
        </w:rPr>
        <w:t>-йоги</w:t>
      </w:r>
      <w:r w:rsidRPr="00DA339C">
        <w:rPr>
          <w:color w:val="111111"/>
          <w:sz w:val="28"/>
          <w:szCs w:val="28"/>
        </w:rPr>
        <w:t>, которая создает все условия для гармоничного роста и развития детей.</w:t>
      </w:r>
    </w:p>
    <w:p w:rsidR="00DA339C" w:rsidRPr="00DA339C" w:rsidRDefault="00DA339C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339C">
        <w:rPr>
          <w:color w:val="111111"/>
          <w:sz w:val="28"/>
          <w:szCs w:val="28"/>
        </w:rPr>
        <w:t xml:space="preserve">Актуальность данной формы работы состоит в том, что сегодняшние дети сталкиваются с такими проблемами, как </w:t>
      </w:r>
      <w:proofErr w:type="spellStart"/>
      <w:r w:rsidRPr="00DA339C">
        <w:rPr>
          <w:color w:val="111111"/>
          <w:sz w:val="28"/>
          <w:szCs w:val="28"/>
        </w:rPr>
        <w:t>гиперактивность</w:t>
      </w:r>
      <w:proofErr w:type="spellEnd"/>
      <w:r w:rsidRPr="00DA339C">
        <w:rPr>
          <w:color w:val="111111"/>
          <w:sz w:val="28"/>
          <w:szCs w:val="28"/>
        </w:rPr>
        <w:t xml:space="preserve">, беспокойство, стрессы, нарушение питания, </w:t>
      </w:r>
      <w:proofErr w:type="spellStart"/>
      <w:r w:rsidRPr="00DA339C">
        <w:rPr>
          <w:color w:val="111111"/>
          <w:sz w:val="28"/>
          <w:szCs w:val="28"/>
        </w:rPr>
        <w:t>слаборазвитость</w:t>
      </w:r>
      <w:proofErr w:type="spellEnd"/>
      <w:r w:rsidRPr="00DA339C">
        <w:rPr>
          <w:color w:val="111111"/>
          <w:sz w:val="28"/>
          <w:szCs w:val="28"/>
        </w:rPr>
        <w:t xml:space="preserve"> мышц ног и рук, спины, что сказывается на осанке. Важно создать как можно раньше здоровые привычки для их развития. Дети всех возрастов и степени подготовки могут заниматься йогой.</w:t>
      </w:r>
    </w:p>
    <w:p w:rsidR="00DA339C" w:rsidRPr="00DA339C" w:rsidRDefault="00DA339C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339C">
        <w:rPr>
          <w:rFonts w:ascii="Arial" w:hAnsi="Arial" w:cs="Arial"/>
          <w:color w:val="111111"/>
          <w:sz w:val="27"/>
          <w:szCs w:val="27"/>
        </w:rPr>
        <w:t xml:space="preserve"> </w:t>
      </w:r>
      <w:r w:rsidRPr="00DA339C">
        <w:rPr>
          <w:color w:val="111111"/>
          <w:sz w:val="28"/>
          <w:szCs w:val="28"/>
        </w:rPr>
        <w:t>Гимнастика с элементами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хатха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-йоги доступна детям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Pr="00DA339C">
        <w:rPr>
          <w:color w:val="111111"/>
          <w:sz w:val="28"/>
          <w:szCs w:val="28"/>
        </w:rPr>
        <w:t>В отличие от других физических упражнений, имеющий динамический характер, в гимнастике </w:t>
      </w:r>
      <w:proofErr w:type="spellStart"/>
      <w:r w:rsidRPr="00DA339C">
        <w:rPr>
          <w:rStyle w:val="a4"/>
          <w:color w:val="111111"/>
          <w:sz w:val="28"/>
          <w:szCs w:val="28"/>
          <w:bdr w:val="none" w:sz="0" w:space="0" w:color="auto" w:frame="1"/>
        </w:rPr>
        <w:t>хатха</w:t>
      </w:r>
      <w:proofErr w:type="spellEnd"/>
      <w:r w:rsidRPr="00DA339C">
        <w:rPr>
          <w:rStyle w:val="a4"/>
          <w:color w:val="111111"/>
          <w:sz w:val="28"/>
          <w:szCs w:val="28"/>
          <w:bdr w:val="none" w:sz="0" w:space="0" w:color="auto" w:frame="1"/>
        </w:rPr>
        <w:t>-йоги</w:t>
      </w:r>
      <w:r w:rsidRPr="00DA339C">
        <w:rPr>
          <w:color w:val="111111"/>
          <w:sz w:val="28"/>
          <w:szCs w:val="28"/>
        </w:rPr>
        <w:t>, основное внимание уделяется статическому поддержанию поз. Их выполнение требует плавных, осмысленных движений, спокойного ритма и оказывает на организм умеренную нагрузку.</w:t>
      </w:r>
    </w:p>
    <w:p w:rsidR="00DA339C" w:rsidRPr="00F543D6" w:rsidRDefault="00DA339C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Хатха</w:t>
      </w:r>
      <w:proofErr w:type="spellEnd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-йога</w:t>
      </w:r>
      <w:r w:rsidRPr="00F543D6">
        <w:rPr>
          <w:color w:val="111111"/>
          <w:sz w:val="28"/>
          <w:szCs w:val="28"/>
        </w:rPr>
        <w:t> – сочетание физических упражнений на расслабление и дыхательной гимнастике. Доступность системы в том, что выполнение физических упражнений не требует никаких снарядов и специальных упражнений.</w:t>
      </w:r>
    </w:p>
    <w:p w:rsidR="00F543D6" w:rsidRPr="00F543D6" w:rsidRDefault="00F543D6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43D6" w:rsidRDefault="00F543D6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43D6" w:rsidRPr="00F543D6" w:rsidRDefault="00F543D6" w:rsidP="00F543D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Одним из существенных плюсов практики йоги считается то, что можно начинать ее освоение с любого возраста. Она подходит и малышам, и пожилым людям. Понимание основ йоги в детском возрасте помогает сформировать здоровую самооценку и узнать возможности тела. Атмосфера принятия и сострадания без упреков и возражений воспринимается ребенком как награда. Во время занятия дети охотно делают позы, играя в ассоциации. Они знакомятся со своим организмом и окружающим миром. Происходит восполнение божественной энергии. Этот особый внутренний свет хорошо виден в глазах ребенка. 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> </w:t>
      </w:r>
    </w:p>
    <w:p w:rsidR="00F543D6" w:rsidRPr="00F543D6" w:rsidRDefault="00F543D6" w:rsidP="00F543D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Чем полезная йога для ребенка?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 практике формируется правильная координация движений, повышается гибкость, укрепляются внутренние органы, улучшается общее состояние здоровья. Увлеченные такими занятиями дети умеют сохранять спокойствие, быстро адаптируются к различным ситуациям, хорошо концентрируются на поставленных задачах и эмоционально уравновешены. Ассоциации с позами животных помогают малышам легко вовлекаться в процесс занятия и удерживают надолго их внимание. Им нравится делать упражнения в игровой форме. Детей постарше йога учит перенаправлять избыток энергии на улучшение своего здоровья.</w:t>
      </w:r>
    </w:p>
    <w:p w:rsidR="00F543D6" w:rsidRPr="00F543D6" w:rsidRDefault="00F543D6" w:rsidP="00F543D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все выполняется правильно, то занятия йогой не вредят здоровью ребенка, а только способствуют его укреплению. </w:t>
      </w:r>
    </w:p>
    <w:p w:rsidR="00F543D6" w:rsidRPr="00F543D6" w:rsidRDefault="00F543D6" w:rsidP="00F543D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 </w:t>
      </w:r>
      <w:proofErr w:type="spellStart"/>
      <w:r w:rsidRPr="00F54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скольки</w:t>
      </w:r>
      <w:proofErr w:type="spellEnd"/>
      <w:r w:rsidRPr="00F54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лет можно заниматься?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> 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Индийская практика предполагает начало освоения йоги с семилетнего возраста. Таким детям уже разрешено выполнение сложных </w:t>
      </w:r>
      <w:proofErr w:type="spellStart"/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>асан</w:t>
      </w:r>
      <w:proofErr w:type="spellEnd"/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благодаря повышенной физической выносливости. Йога оказывает на их организм благоприятное воздействие. Выбор правильного направления всесторонне развивает ребенка с малых лет. Допускается проведение занятий для детей возрастом от 3 до 6 лет, но в этом случае настаивать на точном выполнении всех поз не нужно. Для таких малышей подбирается комплекс легких упражнений. Годовалым детям йога помогает стать более спокойными и эмоционально стабильными. Продолжительность </w:t>
      </w:r>
      <w:proofErr w:type="gramStart"/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</w:t>
      </w:r>
      <w:proofErr w:type="gramEnd"/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малыш в возрасте 4-7 лет начинает </w:t>
      </w:r>
      <w:r w:rsidRPr="00F543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заниматься йогой, следует ограничить время занятия одним часом. Если утомление наступает раньше, то не нужно настаивать на продолжении. В возрасте 8-10 лет рекомендуется заниматься в течение 1 часа 15 минут. Этого времени хватает, чтобы уделить внимание физической и умственной тренировке в комплексе с полноценным отдыхом. Не нужно превышать временной лимит, т. к. детям привычна средняя продолжительность урока по 40 минут, а этот интервал равен примерно двум урокам. Увеличивая продолжительность, можно легко отбить у ребенка желание и интерес к освоению йоги. Важно учитывать во время тренировок возрастные изменения. Необходимо подобрать соответствующий комплекс упражнений и энергетических практик. График занятий напрямую зависит от особенностей здоровья и физических возможностей ребенка. Если сил много, то йогу можно вносить в ежедневный распорядок дня. В случае частого переутомления ребенка и мышечных болях, занятия лучше проводить раз в два дня. Тогда у организма будет возможность полного восстановления. 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F543D6">
        <w:rPr>
          <w:b/>
          <w:sz w:val="28"/>
          <w:szCs w:val="28"/>
          <w:shd w:val="clear" w:color="auto" w:fill="FFFFFF"/>
        </w:rPr>
        <w:t xml:space="preserve">Особенности. </w:t>
      </w:r>
      <w:r w:rsidRPr="00F543D6">
        <w:rPr>
          <w:sz w:val="28"/>
          <w:szCs w:val="28"/>
          <w:shd w:val="clear" w:color="auto" w:fill="FFFFFF"/>
        </w:rPr>
        <w:t>П</w:t>
      </w:r>
      <w:r w:rsidRPr="00F543D6">
        <w:rPr>
          <w:sz w:val="28"/>
          <w:szCs w:val="28"/>
          <w:shd w:val="clear" w:color="auto" w:fill="FFFFFF"/>
        </w:rPr>
        <w:t xml:space="preserve">риступать к тренировкам с детского возраста очень полезно. Но есть некоторые ограничения, о которых важно знать до начала занятий. Детям младшего и среднего возраста (до 14 лет) не следует долго выполнять перевернутые </w:t>
      </w:r>
      <w:proofErr w:type="spellStart"/>
      <w:r w:rsidRPr="00F543D6">
        <w:rPr>
          <w:sz w:val="28"/>
          <w:szCs w:val="28"/>
          <w:shd w:val="clear" w:color="auto" w:fill="FFFFFF"/>
        </w:rPr>
        <w:t>асаны</w:t>
      </w:r>
      <w:proofErr w:type="spellEnd"/>
      <w:r w:rsidRPr="00F543D6">
        <w:rPr>
          <w:sz w:val="28"/>
          <w:szCs w:val="28"/>
          <w:shd w:val="clear" w:color="auto" w:fill="FFFFFF"/>
        </w:rPr>
        <w:t xml:space="preserve"> (вниз головой). Малышам до 7 лет запрещено стоять на голове из-за неокрепшего организма. Шейный отдел позвоночника может не выдержать веса ребенка. </w:t>
      </w:r>
      <w:r w:rsidRPr="00F543D6">
        <w:rPr>
          <w:b/>
          <w:sz w:val="28"/>
          <w:szCs w:val="28"/>
          <w:shd w:val="clear" w:color="auto" w:fill="FFFFFF"/>
        </w:rPr>
        <w:t>В первый год тренировок не нужно настаивать на правильном дыхании с соблюдением всех требований йоги.</w:t>
      </w:r>
      <w:r w:rsidRPr="00F543D6">
        <w:rPr>
          <w:sz w:val="28"/>
          <w:szCs w:val="28"/>
          <w:shd w:val="clear" w:color="auto" w:fill="FFFFFF"/>
        </w:rPr>
        <w:t xml:space="preserve"> Важно следить только за тем, чтобы ребенок дышал спокойно и равномерно. Выполнять </w:t>
      </w:r>
      <w:proofErr w:type="spellStart"/>
      <w:r w:rsidRPr="00F543D6">
        <w:rPr>
          <w:sz w:val="28"/>
          <w:szCs w:val="28"/>
          <w:shd w:val="clear" w:color="auto" w:fill="FFFFFF"/>
        </w:rPr>
        <w:t>асаны</w:t>
      </w:r>
      <w:proofErr w:type="spellEnd"/>
      <w:r w:rsidRPr="00F543D6">
        <w:rPr>
          <w:sz w:val="28"/>
          <w:szCs w:val="28"/>
          <w:shd w:val="clear" w:color="auto" w:fill="FFFFFF"/>
        </w:rPr>
        <w:t xml:space="preserve"> нужно с полупустым желудком, поэтому прием пищи должен быть за час до или через это же время после занятия. Сытый ребенок быстрее утомляется, поэтому пользы от тренировки становится меньше. Малышей лучше организовывать в группы по три человека. Соблюдение всех правил гарантирует полезный эффект от тренировок.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Йога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Задачи программы</w:t>
      </w:r>
      <w:r w:rsidRPr="00F543D6">
        <w:rPr>
          <w:color w:val="111111"/>
          <w:sz w:val="28"/>
          <w:szCs w:val="28"/>
        </w:rPr>
        <w:t>: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1. Совершенствование психических процессов.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 Познание своего характера, укрепление воли.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3. Развитие внимания, сосредоточенности, организованности, воображения, фантазии, умения управлять своими поступками и чувствами.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4. Развитие умения снимать усталость, укреплять слабые мышцы, развивать гибкость, улучшать осанку, правильно дышать, расслабляться.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5.</w:t>
      </w: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Духовное обогащение</w:t>
      </w:r>
      <w:r w:rsidRPr="00F543D6">
        <w:rPr>
          <w:color w:val="111111"/>
          <w:sz w:val="28"/>
          <w:szCs w:val="28"/>
        </w:rPr>
        <w:t>: учить быть чистоплотным внешне и внутренне, терпеливым, спокойным, весёлым, не причинять вреда другим.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6. Формирование осанки.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7. Развитие потребности в здоровом образе жизни.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8. Создание эмоционального благополучия.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Девиз занятий</w:t>
      </w:r>
      <w:r w:rsidRPr="00F543D6">
        <w:rPr>
          <w:color w:val="111111"/>
          <w:sz w:val="28"/>
          <w:szCs w:val="28"/>
        </w:rPr>
        <w:t>: приступать к занятию с хорошим настроением и верой в успех, где все зависит только от желания, настойчивости и добрых намерений.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 реализации программы</w:t>
      </w:r>
      <w:r w:rsidRPr="00F543D6">
        <w:rPr>
          <w:color w:val="111111"/>
          <w:sz w:val="28"/>
          <w:szCs w:val="28"/>
        </w:rPr>
        <w:t>: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Повышение уровня физической подготовленности и развития физических качеств у детей 5-7 лет, имевших низкий уровень их развития.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Стабилизация эмоционального фона у детей.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Потребность в ведении здорового образа жизни у детей и родителей.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Формирование у родителей представлений о физических возможностях детей, возрастных требованиях и требованиях программы детского сада.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Требования к условиям проведения занятий.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1. Место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Для занятий </w:t>
      </w:r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нужно выбрать ровную</w:t>
      </w:r>
      <w:r w:rsidRPr="00F543D6">
        <w:rPr>
          <w:color w:val="111111"/>
          <w:sz w:val="28"/>
          <w:szCs w:val="28"/>
        </w:rPr>
        <w:t>, твёрдую поверхность, лучше на полу, застеленном ковриком. Место занятия должно быть хорошо проветренным, температура не ниже + 17.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 Одежда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Должна быть лёгкой, не стеснять движений и хорошо пропускать воздух. Можно заниматься без майки и босиком.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lastRenderedPageBreak/>
        <w:t>3. Время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Гимнастикой </w:t>
      </w:r>
      <w:proofErr w:type="spellStart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хатха</w:t>
      </w:r>
      <w:proofErr w:type="spellEnd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-йога</w:t>
      </w:r>
      <w:r w:rsidRPr="00F543D6">
        <w:rPr>
          <w:color w:val="111111"/>
          <w:sz w:val="28"/>
          <w:szCs w:val="28"/>
        </w:rPr>
        <w:t> можно заниматься утром перед завтраком, вечером или днём перед едой. Занятия увеличивать постепенно по времени от 15 до 45 минут.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4. Нельзя приступать к занятию с высокой температурой и в послеоперационный период.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Структура занятия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(см. приложение 1)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I. Вводная часть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(5-7 минут)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1.</w:t>
      </w: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Встреча</w:t>
      </w:r>
      <w:r w:rsidRPr="00F543D6">
        <w:rPr>
          <w:color w:val="111111"/>
          <w:sz w:val="28"/>
          <w:szCs w:val="28"/>
        </w:rPr>
        <w:t>: “Улыбнитесь!”, “Настройтесь на занятие!”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</w:t>
      </w: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Разминка</w:t>
      </w:r>
      <w:r w:rsidRPr="00F543D6">
        <w:rPr>
          <w:color w:val="111111"/>
          <w:sz w:val="28"/>
          <w:szCs w:val="28"/>
        </w:rPr>
        <w:t>: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Суставная гимнастика. Упражнения на проработку мелких групп мышц и суставов. Особое внимание уделяется развитию мелкой моторики, то есть суставов и мышц ладони, стопы, шеи и головы. Упражнения начинаются в положении сидя, в дальнейшем выполняют стоя или во время ходьбы по кругу.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Вариации ходьбы и легкого бега по кругу либо подвижная игра.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II. Основная часть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(15-20 минут)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 xml:space="preserve">1. Дети переходят к выполнению комплекса поз – 6-10 основных поз (далее </w:t>
      </w:r>
      <w:proofErr w:type="spellStart"/>
      <w:r w:rsidRPr="00F543D6">
        <w:rPr>
          <w:color w:val="111111"/>
          <w:sz w:val="28"/>
          <w:szCs w:val="28"/>
        </w:rPr>
        <w:t>асан</w:t>
      </w:r>
      <w:proofErr w:type="spellEnd"/>
      <w:r w:rsidRPr="00F543D6">
        <w:rPr>
          <w:color w:val="111111"/>
          <w:sz w:val="28"/>
          <w:szCs w:val="28"/>
        </w:rPr>
        <w:t>, обучаются новым упражнениям, закрепляют известные.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 xml:space="preserve">2. Силовой блок. Дети выполняют упражнения на укрепление основных групп </w:t>
      </w:r>
      <w:proofErr w:type="spellStart"/>
      <w:proofErr w:type="gramStart"/>
      <w:r w:rsidRPr="00F543D6">
        <w:rPr>
          <w:color w:val="111111"/>
          <w:sz w:val="28"/>
          <w:szCs w:val="28"/>
        </w:rPr>
        <w:t>мышц,</w:t>
      </w: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том числе</w:t>
      </w:r>
      <w:r w:rsidRPr="00F543D6">
        <w:rPr>
          <w:color w:val="111111"/>
          <w:sz w:val="28"/>
          <w:szCs w:val="28"/>
        </w:rPr>
        <w:t>: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для мышц живота;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для мышц спины путем наклона вперед;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для укрепления мышц ног;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для развития стоп;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для развития плечевого пояса;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• на равновесие.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3. Дыхательные упражнения.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4. Гимнастика для глаз.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5. Релаксационная гимнастика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(спокойная музыка, сказки, рассказы)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6.</w:t>
      </w: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Беседы из цикла</w:t>
      </w:r>
      <w:r w:rsidRPr="00F543D6">
        <w:rPr>
          <w:color w:val="111111"/>
          <w:sz w:val="28"/>
          <w:szCs w:val="28"/>
        </w:rPr>
        <w:t>: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«Тренируем тело, укрепляем дух»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III. Заключительная часть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(3-5 минут)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lastRenderedPageBreak/>
        <w:t>1. Постепенный перевод организма ребенка в состояние готовности к другим видам деятельности. Игры, направленные на активизацию действий детей, развитие их внимания.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 Подведение итогов </w:t>
      </w:r>
      <w:r w:rsidRPr="00F543D6">
        <w:rPr>
          <w:i/>
          <w:iCs/>
          <w:color w:val="111111"/>
          <w:sz w:val="28"/>
          <w:szCs w:val="28"/>
          <w:bdr w:val="none" w:sz="0" w:space="0" w:color="auto" w:frame="1"/>
        </w:rPr>
        <w:t>(отмечаются маленькие победы детей)</w:t>
      </w:r>
      <w:r w:rsidRPr="00F543D6">
        <w:rPr>
          <w:color w:val="111111"/>
          <w:sz w:val="28"/>
          <w:szCs w:val="28"/>
        </w:rPr>
        <w:t>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Методические рекомендации по организации работы с детьми.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1. Группы детей для занятий гимнастикой </w:t>
      </w:r>
      <w:proofErr w:type="spellStart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Хатха</w:t>
      </w:r>
      <w:proofErr w:type="spellEnd"/>
      <w:r w:rsidRPr="00F543D6">
        <w:rPr>
          <w:rStyle w:val="a4"/>
          <w:color w:val="111111"/>
          <w:sz w:val="28"/>
          <w:szCs w:val="28"/>
          <w:bdr w:val="none" w:sz="0" w:space="0" w:color="auto" w:frame="1"/>
        </w:rPr>
        <w:t>-йога</w:t>
      </w:r>
      <w:r w:rsidRPr="00F543D6">
        <w:rPr>
          <w:color w:val="111111"/>
          <w:sz w:val="28"/>
          <w:szCs w:val="28"/>
        </w:rPr>
        <w:t> комплектуются по рекомендации врача-педиатра, медицинской сестры детского сада. Комплексы составляются по принципу “от простого к сложному”.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 На разучивание каждого комплекса отводится минимум 3-4 недели.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3. При проведении упражнений ведется контроль за физической нагрузкой на детей.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4. Особое внимание уделяется упражнениям, которые снимают напряжение спины, укрепляют ее мышцы, способствуют приобретению правильной осанки.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5. Позы, в которых используются повороты туловища, выполняются в обе стороны.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6. Позы, требующие наклонов, выполняются на выдохе.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7. После выполнения поз с наклоном вперед выполняются позы с прогибом назад.</w:t>
      </w:r>
    </w:p>
    <w:p w:rsidR="00F543D6" w:rsidRPr="00F543D6" w:rsidRDefault="00F543D6" w:rsidP="00F543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  <w:u w:val="single"/>
          <w:bdr w:val="none" w:sz="0" w:space="0" w:color="auto" w:frame="1"/>
        </w:rPr>
        <w:t>Особенности выполнения статических поз</w:t>
      </w:r>
      <w:r w:rsidRPr="00F543D6">
        <w:rPr>
          <w:color w:val="111111"/>
          <w:sz w:val="28"/>
          <w:szCs w:val="28"/>
        </w:rPr>
        <w:t>: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1. Отдых перед вхождением в позу. Упраж</w:t>
      </w:r>
      <w:bookmarkStart w:id="0" w:name="_GoBack"/>
      <w:bookmarkEnd w:id="0"/>
      <w:r w:rsidRPr="00F543D6">
        <w:rPr>
          <w:color w:val="111111"/>
          <w:sz w:val="28"/>
          <w:szCs w:val="28"/>
        </w:rPr>
        <w:t>нения не начинают выполнять, если у детей напряжены мышцы и учащено дыхание. Сделать 2-3 спокойных вдоха и выдоха. Снять напряжение мышц сидя или лежа в удобной позе.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2. Мысленная настройка на выполнение позы. Дети смотрят на представленный рисунок или образец взрослого и представляют себя в этом положении.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3. Вхождение в позу. Последовательно выполняют позу. Одно движение за другим делают плавно и спокойно.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4. Фиксация позы. Дети удерживают занятое положение тела некоторое время. Вначале не более 5 секунд, постепенно увеличивая на 1-2 секунды. В среднем для детей 6-7 лет максимальное удержание позы 10-15 секунд.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t>5. Выход из позы. Возвращаясь в исходное положение, дети выполняют плавные, спокойные движения.</w:t>
      </w:r>
    </w:p>
    <w:p w:rsidR="00F543D6" w:rsidRPr="00F543D6" w:rsidRDefault="00F543D6" w:rsidP="00F543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43D6">
        <w:rPr>
          <w:color w:val="111111"/>
          <w:sz w:val="28"/>
          <w:szCs w:val="28"/>
        </w:rPr>
        <w:lastRenderedPageBreak/>
        <w:t>6. Отдых после выхода из позы. Дети принимают удобную позу для отдыха и расслабляются 3-4 секунды.</w:t>
      </w:r>
    </w:p>
    <w:p w:rsidR="00F543D6" w:rsidRDefault="00F543D6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43D6" w:rsidRDefault="00F543D6" w:rsidP="00DA3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F5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C2"/>
    <w:rsid w:val="00BF4ADA"/>
    <w:rsid w:val="00DA339C"/>
    <w:rsid w:val="00EF02C2"/>
    <w:rsid w:val="00F543D6"/>
    <w:rsid w:val="00F5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68FB"/>
  <w15:chartTrackingRefBased/>
  <w15:docId w15:val="{BF1CC95B-3ACF-441B-A4B8-586A1ED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2C2"/>
    <w:rPr>
      <w:b/>
      <w:bCs/>
    </w:rPr>
  </w:style>
  <w:style w:type="paragraph" w:styleId="a5">
    <w:name w:val="Body Text"/>
    <w:basedOn w:val="a"/>
    <w:link w:val="a6"/>
    <w:uiPriority w:val="99"/>
    <w:unhideWhenUsed/>
    <w:rsid w:val="00F5644A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5644A"/>
    <w:rPr>
      <w:rFonts w:eastAsiaTheme="minorEastAsia"/>
      <w:lang w:eastAsia="ru-RU"/>
    </w:rPr>
  </w:style>
  <w:style w:type="paragraph" w:customStyle="1" w:styleId="headline">
    <w:name w:val="headline"/>
    <w:basedOn w:val="a"/>
    <w:rsid w:val="00F5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2</cp:revision>
  <dcterms:created xsi:type="dcterms:W3CDTF">2021-04-20T10:47:00Z</dcterms:created>
  <dcterms:modified xsi:type="dcterms:W3CDTF">2021-04-23T08:22:00Z</dcterms:modified>
</cp:coreProperties>
</file>